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A5" w:rsidRPr="00456DA5" w:rsidRDefault="00456DA5" w:rsidP="00456DA5">
      <w:pPr>
        <w:jc w:val="center"/>
        <w:rPr>
          <w:b/>
        </w:rPr>
      </w:pPr>
      <w:r w:rsidRPr="00456DA5">
        <w:rPr>
          <w:b/>
          <w:noProof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DA5" w:rsidRPr="00456DA5" w:rsidRDefault="00456DA5" w:rsidP="00456DA5">
      <w:pPr>
        <w:jc w:val="center"/>
        <w:rPr>
          <w:b/>
        </w:rPr>
      </w:pPr>
    </w:p>
    <w:p w:rsidR="00456DA5" w:rsidRPr="00456DA5" w:rsidRDefault="00456DA5" w:rsidP="00456DA5">
      <w:pPr>
        <w:jc w:val="center"/>
        <w:rPr>
          <w:b/>
        </w:rPr>
      </w:pPr>
      <w:r w:rsidRPr="00456DA5">
        <w:rPr>
          <w:b/>
        </w:rPr>
        <w:t>ВЯЗЕМСКИЙ РАЙОННЫЙ СОВЕТ ДЕПУТАТОВ</w:t>
      </w:r>
    </w:p>
    <w:p w:rsidR="00456DA5" w:rsidRPr="00456DA5" w:rsidRDefault="00456DA5" w:rsidP="00456DA5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r w:rsidRPr="00456DA5">
        <w:rPr>
          <w:rFonts w:ascii="Times New Roman" w:hAnsi="Times New Roman" w:cs="Times New Roman"/>
          <w:color w:val="auto"/>
        </w:rPr>
        <w:t>РЕШЕНИЕ</w:t>
      </w:r>
    </w:p>
    <w:p w:rsidR="00456DA5" w:rsidRPr="00456DA5" w:rsidRDefault="00456DA5" w:rsidP="00456DA5">
      <w:pPr>
        <w:jc w:val="center"/>
        <w:rPr>
          <w:b/>
          <w:szCs w:val="28"/>
        </w:rPr>
      </w:pPr>
    </w:p>
    <w:p w:rsidR="00A91D2C" w:rsidRPr="00B92A12" w:rsidRDefault="00A91D2C" w:rsidP="008725C0">
      <w:pPr>
        <w:ind w:right="5952"/>
        <w:rPr>
          <w:szCs w:val="28"/>
        </w:rPr>
      </w:pPr>
      <w:r w:rsidRPr="00B92A12">
        <w:rPr>
          <w:szCs w:val="28"/>
        </w:rPr>
        <w:t xml:space="preserve">от </w:t>
      </w:r>
      <w:r w:rsidR="00B92A12" w:rsidRPr="00B92A12">
        <w:rPr>
          <w:szCs w:val="28"/>
        </w:rPr>
        <w:t>22.08.</w:t>
      </w:r>
      <w:r w:rsidRPr="00B92A12">
        <w:rPr>
          <w:szCs w:val="28"/>
        </w:rPr>
        <w:t xml:space="preserve"> 2018</w:t>
      </w:r>
      <w:r w:rsidR="00B92A12" w:rsidRPr="00B92A12">
        <w:rPr>
          <w:szCs w:val="28"/>
        </w:rPr>
        <w:t xml:space="preserve"> № 83</w:t>
      </w:r>
    </w:p>
    <w:p w:rsidR="005C0D4B" w:rsidRPr="00B92A12" w:rsidRDefault="005C0D4B" w:rsidP="005C0D4B">
      <w:pPr>
        <w:jc w:val="center"/>
        <w:rPr>
          <w:szCs w:val="28"/>
        </w:rPr>
      </w:pPr>
    </w:p>
    <w:p w:rsidR="005C0D4B" w:rsidRPr="00B92A12" w:rsidRDefault="00D52BF0" w:rsidP="00B92A12">
      <w:pPr>
        <w:ind w:right="4818"/>
        <w:outlineLvl w:val="0"/>
        <w:rPr>
          <w:szCs w:val="28"/>
        </w:rPr>
      </w:pPr>
      <w:r w:rsidRPr="00B92A12">
        <w:rPr>
          <w:szCs w:val="28"/>
        </w:rPr>
        <w:t>О пред</w:t>
      </w:r>
      <w:r w:rsidR="00A25D3B" w:rsidRPr="00B92A12">
        <w:rPr>
          <w:szCs w:val="28"/>
        </w:rPr>
        <w:t>о</w:t>
      </w:r>
      <w:r w:rsidR="00A76AA7" w:rsidRPr="00B92A12">
        <w:rPr>
          <w:szCs w:val="28"/>
        </w:rPr>
        <w:t>ставлении</w:t>
      </w:r>
      <w:r w:rsidR="00EA2967" w:rsidRPr="00B92A12">
        <w:rPr>
          <w:szCs w:val="28"/>
        </w:rPr>
        <w:t xml:space="preserve"> </w:t>
      </w:r>
      <w:r w:rsidR="00A76AA7" w:rsidRPr="00B92A12">
        <w:rPr>
          <w:szCs w:val="28"/>
        </w:rPr>
        <w:t>иного межбюджетного трансферта из бюджета муниципального образования «Вяземский район» Смоленской области бюджетам сельских поселений, входящих в состав муниципального образования «Вяземский район» Смоленской области, на выплату заработной платы работникам</w:t>
      </w:r>
      <w:r w:rsidR="007E6DF1" w:rsidRPr="00B92A12">
        <w:rPr>
          <w:szCs w:val="28"/>
        </w:rPr>
        <w:t xml:space="preserve"> органов местного самоуправления</w:t>
      </w:r>
      <w:r w:rsidR="00A76AA7" w:rsidRPr="00B92A12">
        <w:rPr>
          <w:szCs w:val="28"/>
        </w:rPr>
        <w:t xml:space="preserve"> сельских </w:t>
      </w:r>
      <w:r w:rsidR="007E6DF1" w:rsidRPr="00B92A12">
        <w:rPr>
          <w:szCs w:val="28"/>
        </w:rPr>
        <w:t>поселений</w:t>
      </w:r>
      <w:r w:rsidR="00A76AA7" w:rsidRPr="00B92A12">
        <w:rPr>
          <w:szCs w:val="28"/>
        </w:rPr>
        <w:t>, в связи с повышением минимального размера оплаты труда с 1 мая 2018 года</w:t>
      </w:r>
    </w:p>
    <w:p w:rsidR="00923445" w:rsidRDefault="00923445" w:rsidP="00A25D3B">
      <w:pPr>
        <w:ind w:firstLine="709"/>
      </w:pPr>
    </w:p>
    <w:p w:rsidR="005C0D4B" w:rsidRDefault="00BF035E" w:rsidP="00FE2E10">
      <w:pPr>
        <w:ind w:firstLine="567"/>
      </w:pPr>
      <w:r>
        <w:t>В соответствии со стать</w:t>
      </w:r>
      <w:r w:rsidR="00F02C3E">
        <w:t>ей</w:t>
      </w:r>
      <w:r>
        <w:t xml:space="preserve"> </w:t>
      </w:r>
      <w:r w:rsidR="004F26E0">
        <w:t>1</w:t>
      </w:r>
      <w:r>
        <w:t>42.</w:t>
      </w:r>
      <w:r w:rsidR="004F26E0">
        <w:t>4</w:t>
      </w:r>
      <w:r w:rsidR="00161B35">
        <w:t xml:space="preserve"> </w:t>
      </w:r>
      <w:r w:rsidR="00A40077" w:rsidRPr="00A40077">
        <w:t>Бюджетног</w:t>
      </w:r>
      <w:r w:rsidR="004F26E0">
        <w:t>о кодекса Российской Федерации, статьей 13</w:t>
      </w:r>
      <w:r w:rsidR="006E0CAB">
        <w:t xml:space="preserve"> областного закона</w:t>
      </w:r>
      <w:r w:rsidR="00DF68D5">
        <w:t xml:space="preserve"> от 29.09.2005 № 87-з «О межбюджетных отношениях в Смоленской области»,</w:t>
      </w:r>
      <w:r w:rsidR="00102B19">
        <w:t xml:space="preserve"> </w:t>
      </w:r>
      <w:r w:rsidR="008B1CE8" w:rsidRPr="0068319C">
        <w:rPr>
          <w:szCs w:val="28"/>
        </w:rPr>
        <w:t>Вяземский районный Совет депутатов</w:t>
      </w:r>
      <w:r w:rsidR="00102B19">
        <w:rPr>
          <w:i/>
        </w:rPr>
        <w:t xml:space="preserve"> </w:t>
      </w:r>
      <w:r w:rsidR="00A40077" w:rsidRPr="00B92A12">
        <w:rPr>
          <w:b/>
        </w:rPr>
        <w:t>РЕШИЛ:</w:t>
      </w:r>
    </w:p>
    <w:p w:rsidR="004F26E0" w:rsidRPr="00F60F8B" w:rsidRDefault="00F60F8B" w:rsidP="00F60F8B">
      <w:pPr>
        <w:ind w:firstLine="567"/>
        <w:rPr>
          <w:szCs w:val="32"/>
        </w:rPr>
      </w:pPr>
      <w:r>
        <w:t xml:space="preserve">1. </w:t>
      </w:r>
      <w:r w:rsidR="005C0D4B">
        <w:t xml:space="preserve">Утвердить Порядок </w:t>
      </w:r>
      <w:r w:rsidR="004B594D" w:rsidRPr="00F60F8B">
        <w:rPr>
          <w:szCs w:val="32"/>
        </w:rPr>
        <w:t xml:space="preserve">предоставления </w:t>
      </w:r>
      <w:r w:rsidR="004F26E0" w:rsidRPr="00F60F8B">
        <w:rPr>
          <w:szCs w:val="32"/>
        </w:rPr>
        <w:t xml:space="preserve">иного межбюджетного трансферта из бюджета муниципального образования «Вяземский район» Смоленской области бюджетам сельских поселений, входящих в состав муниципального образования «Вяземский район» Смоленской области, на выплату заработной платы работникам </w:t>
      </w:r>
      <w:r w:rsidR="007E6DF1">
        <w:rPr>
          <w:szCs w:val="32"/>
        </w:rPr>
        <w:t>органов местного самоуправления сельских поселений</w:t>
      </w:r>
      <w:r w:rsidR="004F26E0" w:rsidRPr="00F60F8B">
        <w:rPr>
          <w:szCs w:val="32"/>
        </w:rPr>
        <w:t>, в связи с повышением минимального размера оплаты труда с 1 мая 2018 года</w:t>
      </w:r>
      <w:r w:rsidRPr="00F60F8B">
        <w:rPr>
          <w:szCs w:val="32"/>
        </w:rPr>
        <w:t>.</w:t>
      </w:r>
    </w:p>
    <w:p w:rsidR="00F60F8B" w:rsidRPr="00F60F8B" w:rsidRDefault="00F60F8B" w:rsidP="00F60F8B">
      <w:pPr>
        <w:ind w:firstLine="567"/>
      </w:pPr>
      <w:r>
        <w:t xml:space="preserve">2. Признать утратившим силу решение Вяземского районного Совета депутатов от 26.02.2014 № 11 «Об утверждении Порядка предоставления иных межбюджетных трансфертов из бюджета муниципального образования «Вяземский район» Смоленской области бюджетам поселений Вяземского района Смоленской области.  </w:t>
      </w:r>
    </w:p>
    <w:p w:rsidR="005C0D4B" w:rsidRDefault="00F60F8B" w:rsidP="00FE2E10">
      <w:pPr>
        <w:ind w:firstLine="567"/>
      </w:pPr>
      <w:r>
        <w:t>3</w:t>
      </w:r>
      <w:r w:rsidR="005C0D4B">
        <w:t>.</w:t>
      </w:r>
      <w:r w:rsidR="00555962">
        <w:t> </w:t>
      </w:r>
      <w:r w:rsidR="00BE146E" w:rsidRPr="009A4BF7">
        <w:rPr>
          <w:szCs w:val="28"/>
        </w:rPr>
        <w:t>Настоящее решение вступает в силу со дня его принятия и подлежит опубликованию на сайте муниципального образования «Вяземский район» Смоленской области.</w:t>
      </w:r>
    </w:p>
    <w:p w:rsidR="00555962" w:rsidRDefault="00555962" w:rsidP="00FE2E10">
      <w:pPr>
        <w:ind w:firstLine="567"/>
      </w:pPr>
    </w:p>
    <w:tbl>
      <w:tblPr>
        <w:tblW w:w="10137" w:type="dxa"/>
        <w:tblLook w:val="04A0"/>
      </w:tblPr>
      <w:tblGrid>
        <w:gridCol w:w="4408"/>
        <w:gridCol w:w="930"/>
        <w:gridCol w:w="4799"/>
      </w:tblGrid>
      <w:tr w:rsidR="00BE146E" w:rsidRPr="002420A1" w:rsidTr="00352478">
        <w:tc>
          <w:tcPr>
            <w:tcW w:w="4408" w:type="dxa"/>
            <w:shd w:val="clear" w:color="auto" w:fill="auto"/>
          </w:tcPr>
          <w:p w:rsidR="00BE146E" w:rsidRPr="00B04ABA" w:rsidRDefault="00BE146E" w:rsidP="00352478">
            <w:pPr>
              <w:rPr>
                <w:sz w:val="24"/>
                <w:szCs w:val="24"/>
              </w:rPr>
            </w:pPr>
            <w:r w:rsidRPr="00B04ABA">
              <w:rPr>
                <w:sz w:val="24"/>
                <w:szCs w:val="24"/>
              </w:rPr>
              <w:t>Председатель Вяземского районного Совета депутатов</w:t>
            </w:r>
          </w:p>
          <w:p w:rsidR="00BE146E" w:rsidRPr="00B04ABA" w:rsidRDefault="00BE146E" w:rsidP="00352478">
            <w:pPr>
              <w:rPr>
                <w:sz w:val="24"/>
                <w:szCs w:val="24"/>
              </w:rPr>
            </w:pPr>
            <w:r w:rsidRPr="00B04ABA">
              <w:rPr>
                <w:sz w:val="24"/>
                <w:szCs w:val="24"/>
              </w:rPr>
              <w:t>______________________</w:t>
            </w:r>
            <w:r w:rsidRPr="00B04ABA">
              <w:rPr>
                <w:b/>
                <w:sz w:val="24"/>
                <w:szCs w:val="24"/>
              </w:rPr>
              <w:t>П.В. Хомайко</w:t>
            </w:r>
          </w:p>
        </w:tc>
        <w:tc>
          <w:tcPr>
            <w:tcW w:w="930" w:type="dxa"/>
            <w:shd w:val="clear" w:color="auto" w:fill="auto"/>
          </w:tcPr>
          <w:p w:rsidR="00BE146E" w:rsidRPr="00B04ABA" w:rsidRDefault="00BE146E" w:rsidP="00352478">
            <w:pPr>
              <w:rPr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BE146E" w:rsidRPr="00B04ABA" w:rsidRDefault="00BE146E" w:rsidP="00352478">
            <w:pPr>
              <w:rPr>
                <w:sz w:val="24"/>
                <w:szCs w:val="24"/>
              </w:rPr>
            </w:pPr>
            <w:r w:rsidRPr="00B04ABA">
              <w:rPr>
                <w:sz w:val="24"/>
                <w:szCs w:val="24"/>
              </w:rPr>
              <w:t>Глава муниципального образования «Вяземский район» Смоленской области</w:t>
            </w:r>
          </w:p>
          <w:p w:rsidR="00BE146E" w:rsidRPr="00B04ABA" w:rsidRDefault="00BE146E" w:rsidP="00352478">
            <w:pPr>
              <w:rPr>
                <w:sz w:val="24"/>
                <w:szCs w:val="24"/>
              </w:rPr>
            </w:pPr>
            <w:r w:rsidRPr="00B04ABA">
              <w:rPr>
                <w:sz w:val="24"/>
                <w:szCs w:val="24"/>
              </w:rPr>
              <w:t>________________________</w:t>
            </w:r>
            <w:r w:rsidRPr="00B04ABA">
              <w:rPr>
                <w:b/>
                <w:sz w:val="24"/>
                <w:szCs w:val="24"/>
              </w:rPr>
              <w:t>И. В. Демидова</w:t>
            </w:r>
          </w:p>
        </w:tc>
      </w:tr>
    </w:tbl>
    <w:p w:rsidR="005C0D4B" w:rsidRDefault="005C0D4B" w:rsidP="005C0D4B"/>
    <w:p w:rsidR="00BE146E" w:rsidRDefault="00BE146E" w:rsidP="00194542">
      <w:pPr>
        <w:jc w:val="right"/>
      </w:pPr>
    </w:p>
    <w:p w:rsidR="00DB0B7A" w:rsidRPr="00523839" w:rsidRDefault="00DB0B7A" w:rsidP="00DB0B7A">
      <w:pPr>
        <w:pStyle w:val="ad"/>
        <w:ind w:left="5670"/>
        <w:rPr>
          <w:rFonts w:ascii="Times New Roman" w:hAnsi="Times New Roman"/>
          <w:sz w:val="28"/>
          <w:szCs w:val="28"/>
        </w:rPr>
      </w:pPr>
      <w:r w:rsidRPr="00523839">
        <w:rPr>
          <w:rFonts w:ascii="Times New Roman" w:hAnsi="Times New Roman"/>
          <w:sz w:val="28"/>
          <w:szCs w:val="28"/>
        </w:rPr>
        <w:t xml:space="preserve">Утвержден </w:t>
      </w:r>
    </w:p>
    <w:p w:rsidR="00DB0B7A" w:rsidRPr="00523839" w:rsidRDefault="00DB0B7A" w:rsidP="00DB0B7A">
      <w:pPr>
        <w:pStyle w:val="ad"/>
        <w:ind w:left="5670"/>
        <w:rPr>
          <w:rFonts w:ascii="Times New Roman" w:hAnsi="Times New Roman"/>
          <w:sz w:val="28"/>
          <w:szCs w:val="28"/>
        </w:rPr>
      </w:pPr>
      <w:r w:rsidRPr="00523839">
        <w:rPr>
          <w:rFonts w:ascii="Times New Roman" w:hAnsi="Times New Roman"/>
          <w:sz w:val="28"/>
          <w:szCs w:val="28"/>
        </w:rPr>
        <w:t>решением Вяземского районного Совета депутатов</w:t>
      </w:r>
    </w:p>
    <w:p w:rsidR="0025636C" w:rsidRDefault="00DB0B7A" w:rsidP="00DB0B7A">
      <w:pPr>
        <w:ind w:left="5670"/>
      </w:pPr>
      <w:r>
        <w:t xml:space="preserve">от </w:t>
      </w:r>
      <w:r w:rsidR="00B92A12">
        <w:t>22.08.</w:t>
      </w:r>
      <w:r>
        <w:t>20</w:t>
      </w:r>
      <w:r w:rsidR="00B92A12">
        <w:t>18 № 83</w:t>
      </w:r>
    </w:p>
    <w:p w:rsidR="005C0D4B" w:rsidRDefault="005C0D4B" w:rsidP="005C0D4B">
      <w:pPr>
        <w:rPr>
          <w:sz w:val="22"/>
        </w:rPr>
      </w:pPr>
    </w:p>
    <w:p w:rsidR="00555962" w:rsidRPr="00555962" w:rsidRDefault="00555962" w:rsidP="00555962">
      <w:pPr>
        <w:jc w:val="center"/>
        <w:rPr>
          <w:b/>
        </w:rPr>
      </w:pPr>
      <w:r w:rsidRPr="00555962">
        <w:rPr>
          <w:b/>
        </w:rPr>
        <w:t>Порядок</w:t>
      </w:r>
    </w:p>
    <w:p w:rsidR="00CF395D" w:rsidRDefault="00505B06" w:rsidP="00555962">
      <w:pPr>
        <w:jc w:val="center"/>
        <w:rPr>
          <w:b/>
          <w:i/>
        </w:rPr>
      </w:pPr>
      <w:r w:rsidRPr="00505B06">
        <w:rPr>
          <w:b/>
        </w:rPr>
        <w:t xml:space="preserve">предоставления </w:t>
      </w:r>
      <w:r w:rsidR="004F26E0" w:rsidRPr="004F26E0">
        <w:rPr>
          <w:b/>
        </w:rPr>
        <w:t xml:space="preserve">иного межбюджетного трансферта из бюджета муниципального образования «Вяземский район» Смоленской области бюджетам сельских поселений, входящих в состав муниципального образования «Вяземский район» Смоленской области, на выплату заработной платы работникам </w:t>
      </w:r>
      <w:r w:rsidR="007E6DF1">
        <w:rPr>
          <w:b/>
        </w:rPr>
        <w:t>органов местного самоуправления сельских поселений</w:t>
      </w:r>
      <w:r w:rsidR="004F26E0" w:rsidRPr="004F26E0">
        <w:rPr>
          <w:b/>
        </w:rPr>
        <w:t>, в связи с повышением минимального размера оплаты труда с 1 мая 2018 года</w:t>
      </w:r>
    </w:p>
    <w:p w:rsidR="004F26E0" w:rsidRDefault="004F26E0" w:rsidP="00DF5EE8">
      <w:pPr>
        <w:jc w:val="center"/>
      </w:pPr>
    </w:p>
    <w:p w:rsidR="00F41EA9" w:rsidRPr="00D35660" w:rsidRDefault="00F41EA9" w:rsidP="00E966D1">
      <w:pPr>
        <w:ind w:firstLine="709"/>
        <w:jc w:val="center"/>
        <w:rPr>
          <w:b/>
          <w:sz w:val="22"/>
        </w:rPr>
      </w:pPr>
    </w:p>
    <w:p w:rsidR="005506C0" w:rsidRPr="006E0CAB" w:rsidRDefault="006E0CAB" w:rsidP="006E0CAB">
      <w:pPr>
        <w:ind w:firstLine="567"/>
        <w:rPr>
          <w:i/>
        </w:rPr>
      </w:pPr>
      <w:r>
        <w:t xml:space="preserve">1. </w:t>
      </w:r>
      <w:proofErr w:type="gramStart"/>
      <w:r w:rsidR="00A53DB8">
        <w:t>Настоящи</w:t>
      </w:r>
      <w:r w:rsidR="005506C0">
        <w:t xml:space="preserve">м Порядком, принятым в </w:t>
      </w:r>
      <w:r w:rsidR="00BF035E">
        <w:t xml:space="preserve">соответствии </w:t>
      </w:r>
      <w:r w:rsidR="00BD40BD" w:rsidRPr="00BD40BD">
        <w:t>со статьей 142.4 Бюджетного кодекса Российской Ф</w:t>
      </w:r>
      <w:r>
        <w:t>едерации, статьей 13 областного закона</w:t>
      </w:r>
      <w:r w:rsidR="00BD40BD" w:rsidRPr="00BD40BD">
        <w:t xml:space="preserve"> от 29.09.2005 № 87-з «О межбюджетных отношениях в Смоленской области»</w:t>
      </w:r>
      <w:r>
        <w:t xml:space="preserve"> устанавливаю</w:t>
      </w:r>
      <w:r w:rsidR="00BF035E">
        <w:t>т</w:t>
      </w:r>
      <w:r w:rsidR="005506C0">
        <w:t>ся</w:t>
      </w:r>
      <w:r>
        <w:t xml:space="preserve"> случай и</w:t>
      </w:r>
      <w:r w:rsidR="005506C0">
        <w:t xml:space="preserve"> </w:t>
      </w:r>
      <w:r w:rsidR="003E4F9F">
        <w:t xml:space="preserve">порядок </w:t>
      </w:r>
      <w:r w:rsidRPr="006E0CAB">
        <w:t xml:space="preserve">предоставления иного межбюджетного трансферта из бюджета муниципального образования «Вяземский район» Смоленской области бюджетам сельских поселений, входящих в состав муниципального образования «Вяземский район» Смоленской области, на выплату заработной платы работникам </w:t>
      </w:r>
      <w:r w:rsidR="00C25A10">
        <w:t>органов местного</w:t>
      </w:r>
      <w:proofErr w:type="gramEnd"/>
      <w:r w:rsidR="00C25A10">
        <w:t xml:space="preserve"> самоуправления сельских поселений</w:t>
      </w:r>
      <w:r w:rsidRPr="006E0CAB">
        <w:t xml:space="preserve">, в связи с повышением минимального </w:t>
      </w:r>
      <w:proofErr w:type="gramStart"/>
      <w:r w:rsidRPr="006E0CAB">
        <w:t>размера оплаты труда</w:t>
      </w:r>
      <w:proofErr w:type="gramEnd"/>
      <w:r w:rsidRPr="006E0CAB">
        <w:t xml:space="preserve"> с 1 мая 2018 года</w:t>
      </w:r>
      <w:r>
        <w:t xml:space="preserve"> (далее – иной межбюджетный трансферт).</w:t>
      </w:r>
    </w:p>
    <w:p w:rsidR="00F05C54" w:rsidRDefault="006E0CAB" w:rsidP="006E0CAB">
      <w:r>
        <w:tab/>
        <w:t>2. Иной межбюджетный тр</w:t>
      </w:r>
      <w:r w:rsidR="00B61821">
        <w:t xml:space="preserve">ансферт </w:t>
      </w:r>
      <w:r w:rsidR="003F5FDC">
        <w:t xml:space="preserve">представляется в случае наличия штатных единиц работников органов местного самоуправления сельских </w:t>
      </w:r>
      <w:proofErr w:type="gramStart"/>
      <w:r w:rsidR="003F5FDC">
        <w:t>поселений</w:t>
      </w:r>
      <w:proofErr w:type="gramEnd"/>
      <w:r w:rsidR="003F5FDC">
        <w:t xml:space="preserve"> у которых среднемесячная заработная плата ниже МРОТ установленного с 01 мая 2018 года.</w:t>
      </w:r>
    </w:p>
    <w:p w:rsidR="002B2012" w:rsidRDefault="002B2012" w:rsidP="006E0CAB">
      <w:r>
        <w:tab/>
        <w:t>3. Иной межбюджетный трансферт предоставляется в пределах средств, предусмотренных решением Вяземского районного Совета депутатов о бюджете муниципального образования «Вяземский район» Смоленской области.</w:t>
      </w:r>
    </w:p>
    <w:p w:rsidR="00AC4F6E" w:rsidRDefault="00AC4F6E" w:rsidP="006E0CAB">
      <w:r>
        <w:tab/>
        <w:t>4. Распределение иного межбюджетного трансферта по бюджетам сельских</w:t>
      </w:r>
      <w:r w:rsidRPr="00AC4F6E">
        <w:t xml:space="preserve"> поселений, входящих в состав муниципального образования «Вяземский район» Смоленской области</w:t>
      </w:r>
      <w:r>
        <w:t xml:space="preserve">, утверждается </w:t>
      </w:r>
      <w:r w:rsidRPr="00AC4F6E">
        <w:t>решением Вяземского районного Совета депутатов о бюджете муниципального образования «Вяземский район» Смоленской области</w:t>
      </w:r>
      <w:r>
        <w:t>.</w:t>
      </w:r>
    </w:p>
    <w:p w:rsidR="005968C5" w:rsidRDefault="005968C5" w:rsidP="006E0CAB">
      <w:r>
        <w:tab/>
        <w:t>5. Расчет объема иного межбюджетного трансферта производится в соответствии с методикой согласно приложени</w:t>
      </w:r>
      <w:r w:rsidR="00B92A12">
        <w:t>ю</w:t>
      </w:r>
      <w:r>
        <w:t xml:space="preserve"> к настоящему Порядку. </w:t>
      </w:r>
    </w:p>
    <w:p w:rsidR="005968C5" w:rsidRDefault="005968C5" w:rsidP="006E0CAB"/>
    <w:p w:rsidR="00AC4F6E" w:rsidRDefault="00AC4F6E" w:rsidP="006E0CAB">
      <w:r>
        <w:tab/>
      </w:r>
    </w:p>
    <w:p w:rsidR="00AC4F6E" w:rsidRDefault="00AC4F6E" w:rsidP="006E0CAB"/>
    <w:p w:rsidR="00AC4F6E" w:rsidRDefault="00AC4F6E" w:rsidP="006E0CAB"/>
    <w:p w:rsidR="00AC4F6E" w:rsidRDefault="00AC4F6E" w:rsidP="006E0CAB"/>
    <w:p w:rsidR="00AC4F6E" w:rsidRDefault="00AC4F6E" w:rsidP="006E0CAB"/>
    <w:p w:rsidR="00AC4F6E" w:rsidRPr="00411832" w:rsidRDefault="00AC4F6E" w:rsidP="00411832">
      <w:pPr>
        <w:ind w:left="5670"/>
        <w:rPr>
          <w:sz w:val="24"/>
          <w:szCs w:val="24"/>
        </w:rPr>
      </w:pPr>
      <w:r w:rsidRPr="00411832">
        <w:rPr>
          <w:sz w:val="24"/>
          <w:szCs w:val="24"/>
        </w:rPr>
        <w:lastRenderedPageBreak/>
        <w:t>Приложение</w:t>
      </w:r>
    </w:p>
    <w:p w:rsidR="00AC4F6E" w:rsidRPr="00411832" w:rsidRDefault="00D912AB" w:rsidP="00411832">
      <w:pPr>
        <w:ind w:left="5670"/>
        <w:rPr>
          <w:sz w:val="24"/>
          <w:szCs w:val="24"/>
        </w:rPr>
      </w:pPr>
      <w:r w:rsidRPr="00411832">
        <w:rPr>
          <w:sz w:val="24"/>
          <w:szCs w:val="24"/>
        </w:rPr>
        <w:t>к Порядку</w:t>
      </w:r>
      <w:r w:rsidR="00411832">
        <w:rPr>
          <w:sz w:val="24"/>
          <w:szCs w:val="24"/>
        </w:rPr>
        <w:t xml:space="preserve"> </w:t>
      </w:r>
      <w:r w:rsidR="00AC4F6E" w:rsidRPr="00411832">
        <w:rPr>
          <w:sz w:val="24"/>
          <w:szCs w:val="24"/>
        </w:rPr>
        <w:t xml:space="preserve">предоставления иного межбюджетного трансферта из бюджета муниципального образования «Вяземский район» Смоленской области бюджетам сельских поселений, входящих в состав муниципального образования «Вяземский район» Смоленской области, на выплату заработной платы работникам </w:t>
      </w:r>
      <w:r w:rsidR="005968C5">
        <w:rPr>
          <w:sz w:val="24"/>
          <w:szCs w:val="24"/>
        </w:rPr>
        <w:t>органов местного самоуправления сельских поселений</w:t>
      </w:r>
      <w:r w:rsidR="00AC4F6E" w:rsidRPr="00411832">
        <w:rPr>
          <w:sz w:val="24"/>
          <w:szCs w:val="24"/>
        </w:rPr>
        <w:t xml:space="preserve">, в связи с повышением минимального размера оплаты труда с 1 мая 2018 года </w:t>
      </w:r>
    </w:p>
    <w:p w:rsidR="00302E6B" w:rsidRDefault="00302E6B" w:rsidP="00AC4F6E">
      <w:pPr>
        <w:ind w:firstLine="709"/>
        <w:jc w:val="center"/>
      </w:pPr>
    </w:p>
    <w:p w:rsidR="00AC4F6E" w:rsidRPr="00AC4F6E" w:rsidRDefault="00AC4F6E" w:rsidP="00AC4F6E">
      <w:pPr>
        <w:ind w:firstLine="709"/>
        <w:jc w:val="center"/>
        <w:rPr>
          <w:b/>
        </w:rPr>
      </w:pPr>
      <w:r w:rsidRPr="00AC4F6E">
        <w:rPr>
          <w:b/>
        </w:rPr>
        <w:t>Методика</w:t>
      </w:r>
    </w:p>
    <w:p w:rsidR="00AC4F6E" w:rsidRDefault="00AC4F6E" w:rsidP="00AC4F6E">
      <w:pPr>
        <w:ind w:firstLine="709"/>
        <w:jc w:val="center"/>
        <w:rPr>
          <w:b/>
        </w:rPr>
      </w:pPr>
      <w:r w:rsidRPr="00AC4F6E">
        <w:rPr>
          <w:b/>
        </w:rPr>
        <w:t xml:space="preserve">распределения иного межбюджетного трансферта из бюджета муниципального образования «Вяземский район» Смоленской области бюджетам сельских поселений, входящих в состав муниципального образования «Вяземский район» Смоленской области, на выплату заработной платы работникам </w:t>
      </w:r>
      <w:r w:rsidR="00B62F35">
        <w:rPr>
          <w:b/>
        </w:rPr>
        <w:t>органов местного самоуправления сельских поселений</w:t>
      </w:r>
      <w:r w:rsidRPr="00AC4F6E">
        <w:rPr>
          <w:b/>
        </w:rPr>
        <w:t>, в связи с повышением минимального размера оплаты труда с 1 мая 2018 года</w:t>
      </w:r>
    </w:p>
    <w:p w:rsidR="00AC4F6E" w:rsidRDefault="00AC4F6E" w:rsidP="00AC4F6E">
      <w:pPr>
        <w:ind w:firstLine="709"/>
        <w:jc w:val="center"/>
        <w:rPr>
          <w:b/>
        </w:rPr>
      </w:pPr>
    </w:p>
    <w:p w:rsidR="00AC4F6E" w:rsidRDefault="006931E9" w:rsidP="006931E9">
      <w:pPr>
        <w:ind w:firstLine="708"/>
      </w:pPr>
      <w:r>
        <w:t xml:space="preserve">1. </w:t>
      </w:r>
      <w:proofErr w:type="gramStart"/>
      <w:r w:rsidR="00AC4F6E" w:rsidRPr="00AC4F6E">
        <w:t>Настоящая Методика определяет правила распределения</w:t>
      </w:r>
      <w:r w:rsidR="001753A9" w:rsidRPr="001753A9">
        <w:t xml:space="preserve"> иного межбюджетного трансферта из бюджета муниципального образования «Вяземский район» Смоленской области бюджетам сельских поселений, входящих в состав муниципального образования «Вяземский район» Смоленской области, на выплату заработной платы работникам </w:t>
      </w:r>
      <w:r w:rsidR="00E57B99">
        <w:t>органов местного самоуправления сельских поселений</w:t>
      </w:r>
      <w:r w:rsidR="001753A9" w:rsidRPr="001753A9">
        <w:t>, в связи с повышением минимального размера оплаты труда с 1 мая 2018 года</w:t>
      </w:r>
      <w:r w:rsidR="001753A9">
        <w:t>, предусмотренного</w:t>
      </w:r>
      <w:r w:rsidR="00AC4F6E" w:rsidRPr="00AC4F6E">
        <w:t xml:space="preserve"> на 2018 год (далее </w:t>
      </w:r>
      <w:r w:rsidR="001753A9">
        <w:t>–</w:t>
      </w:r>
      <w:r w:rsidR="00AC4F6E" w:rsidRPr="00AC4F6E">
        <w:t xml:space="preserve"> </w:t>
      </w:r>
      <w:r w:rsidR="001753A9">
        <w:t>иной межбюджетный трансферт</w:t>
      </w:r>
      <w:r w:rsidR="00AC4F6E" w:rsidRPr="00AC4F6E">
        <w:t>).</w:t>
      </w:r>
      <w:proofErr w:type="gramEnd"/>
    </w:p>
    <w:p w:rsidR="006931E9" w:rsidRDefault="006931E9" w:rsidP="006931E9">
      <w:pPr>
        <w:ind w:firstLine="708"/>
      </w:pPr>
      <w:r>
        <w:t xml:space="preserve">2. Иной </w:t>
      </w:r>
      <w:r w:rsidRPr="006931E9">
        <w:t>межбюджетный трансферт</w:t>
      </w:r>
      <w:r>
        <w:t xml:space="preserve"> распределяется</w:t>
      </w:r>
      <w:r w:rsidR="000363FD">
        <w:t xml:space="preserve"> и рассчитывается</w:t>
      </w:r>
      <w:r>
        <w:t xml:space="preserve"> по бюджетам</w:t>
      </w:r>
      <w:r w:rsidR="000363FD">
        <w:t xml:space="preserve"> сельских поселений по следующей формуле:</w:t>
      </w:r>
    </w:p>
    <w:p w:rsidR="000363FD" w:rsidRDefault="000363FD" w:rsidP="006931E9">
      <w:pPr>
        <w:ind w:firstLine="708"/>
      </w:pPr>
    </w:p>
    <w:p w:rsidR="000363FD" w:rsidRDefault="000363FD" w:rsidP="000363FD">
      <w:pPr>
        <w:ind w:firstLine="708"/>
        <w:jc w:val="center"/>
      </w:pPr>
      <w:proofErr w:type="spellStart"/>
      <w:r w:rsidRPr="000363FD">
        <w:t>ИМТ</w:t>
      </w:r>
      <w:proofErr w:type="gramStart"/>
      <w:r w:rsidRPr="000363FD">
        <w:t>j</w:t>
      </w:r>
      <w:proofErr w:type="spellEnd"/>
      <w:proofErr w:type="gramEnd"/>
      <w:r w:rsidRPr="000363FD">
        <w:t xml:space="preserve"> =</w:t>
      </w:r>
      <w:r>
        <w:t xml:space="preserve"> </w:t>
      </w:r>
      <w:proofErr w:type="spellStart"/>
      <w:r>
        <w:t>ЗП</w:t>
      </w:r>
      <w:r w:rsidRPr="000363FD">
        <w:t>j</w:t>
      </w:r>
      <w:proofErr w:type="spellEnd"/>
      <w:r>
        <w:t xml:space="preserve"> </w:t>
      </w:r>
      <w:r>
        <w:rPr>
          <w:lang w:val="en-US"/>
        </w:rPr>
        <w:t>x</w:t>
      </w:r>
      <w:r w:rsidRPr="000363FD">
        <w:t xml:space="preserve"> </w:t>
      </w:r>
      <w:r>
        <w:rPr>
          <w:lang w:val="en-US"/>
        </w:rPr>
        <w:t>k</w:t>
      </w:r>
      <w:r>
        <w:t>, где:</w:t>
      </w:r>
    </w:p>
    <w:p w:rsidR="000363FD" w:rsidRDefault="000363FD" w:rsidP="000363FD">
      <w:pPr>
        <w:ind w:firstLine="708"/>
        <w:jc w:val="center"/>
      </w:pPr>
    </w:p>
    <w:p w:rsidR="000363FD" w:rsidRDefault="000363FD" w:rsidP="000363FD">
      <w:pPr>
        <w:ind w:firstLine="708"/>
      </w:pPr>
      <w:proofErr w:type="spellStart"/>
      <w:r w:rsidRPr="000363FD">
        <w:t>ЗП</w:t>
      </w:r>
      <w:proofErr w:type="gramStart"/>
      <w:r w:rsidRPr="000363FD">
        <w:t>j</w:t>
      </w:r>
      <w:proofErr w:type="spellEnd"/>
      <w:proofErr w:type="gramEnd"/>
      <w:r>
        <w:t xml:space="preserve"> - </w:t>
      </w:r>
      <w:r w:rsidRPr="000363FD">
        <w:t xml:space="preserve">расходы бюджета j-го сельского поселения по заработной плате </w:t>
      </w:r>
      <w:r>
        <w:t>работников</w:t>
      </w:r>
      <w:r w:rsidRPr="000363FD">
        <w:t xml:space="preserve"> органов местного самоуправления сельских поселений, в связи с повышением минимального размера оплаты труда с 1 мая 2018 года</w:t>
      </w:r>
      <w:r>
        <w:t>;</w:t>
      </w:r>
    </w:p>
    <w:p w:rsidR="000363FD" w:rsidRPr="006931E9" w:rsidRDefault="000363FD" w:rsidP="006931E9">
      <w:pPr>
        <w:ind w:firstLine="708"/>
      </w:pPr>
      <w:proofErr w:type="spellStart"/>
      <w:r>
        <w:t>k</w:t>
      </w:r>
      <w:proofErr w:type="spellEnd"/>
      <w:r>
        <w:t xml:space="preserve"> – </w:t>
      </w:r>
      <w:r w:rsidR="00327138">
        <w:t xml:space="preserve">корректирующий </w:t>
      </w:r>
      <w:bookmarkStart w:id="0" w:name="_GoBack"/>
      <w:bookmarkEnd w:id="0"/>
      <w:r>
        <w:t>коэффициент объема средств, доведенных до сельских поселений, равный 85,41%.</w:t>
      </w:r>
    </w:p>
    <w:p w:rsidR="00FA1D77" w:rsidRDefault="000363FD" w:rsidP="001753A9">
      <w:pPr>
        <w:ind w:firstLine="708"/>
      </w:pPr>
      <w:r>
        <w:t>3</w:t>
      </w:r>
      <w:r w:rsidR="00FA1D77">
        <w:t xml:space="preserve">. </w:t>
      </w:r>
      <w:r>
        <w:t>Р</w:t>
      </w:r>
      <w:r w:rsidRPr="000363FD">
        <w:t>асходы бюджета j-го сельского поселения по заработной плате работников органов местного самоуправления сельских поселений, в связи с повышением минимального размера оплаты труда с 1 мая 2018 года</w:t>
      </w:r>
      <w:r>
        <w:t>,</w:t>
      </w:r>
      <w:r w:rsidRPr="000363FD">
        <w:t xml:space="preserve"> </w:t>
      </w:r>
      <w:r w:rsidR="00FA1D77">
        <w:t>рассчитывается по следующей формуле:</w:t>
      </w:r>
    </w:p>
    <w:p w:rsidR="00835268" w:rsidRDefault="00835268" w:rsidP="001753A9">
      <w:pPr>
        <w:ind w:firstLine="708"/>
      </w:pPr>
    </w:p>
    <w:p w:rsidR="00835268" w:rsidRDefault="00835268" w:rsidP="001753A9">
      <w:pPr>
        <w:ind w:firstLine="708"/>
      </w:pPr>
    </w:p>
    <w:p w:rsidR="00835268" w:rsidRDefault="000363FD" w:rsidP="00835268">
      <w:pPr>
        <w:ind w:firstLine="708"/>
        <w:jc w:val="center"/>
      </w:pPr>
      <w:proofErr w:type="spellStart"/>
      <w:r w:rsidRPr="000363FD">
        <w:t>ЗП</w:t>
      </w:r>
      <w:proofErr w:type="gramStart"/>
      <w:r w:rsidRPr="000363FD">
        <w:t>j</w:t>
      </w:r>
      <w:proofErr w:type="spellEnd"/>
      <w:proofErr w:type="gramEnd"/>
      <w:r w:rsidRPr="000363FD">
        <w:t xml:space="preserve"> </w:t>
      </w:r>
      <w:r>
        <w:t xml:space="preserve"> = </w:t>
      </w:r>
      <w:r w:rsidR="003B24E8">
        <w:t>ЗП1</w:t>
      </w:r>
      <w:r w:rsidR="00835268" w:rsidRPr="00835268">
        <w:t>j</w:t>
      </w:r>
      <w:r w:rsidR="00835268">
        <w:t xml:space="preserve"> + </w:t>
      </w:r>
      <w:r w:rsidR="003B24E8">
        <w:t>ЗП2</w:t>
      </w:r>
      <w:r w:rsidR="00835268" w:rsidRPr="00835268">
        <w:t>j</w:t>
      </w:r>
      <w:r w:rsidR="00835268">
        <w:t>, где:</w:t>
      </w:r>
    </w:p>
    <w:p w:rsidR="00835268" w:rsidRDefault="00835268" w:rsidP="00835268">
      <w:pPr>
        <w:ind w:firstLine="708"/>
        <w:jc w:val="center"/>
      </w:pPr>
    </w:p>
    <w:p w:rsidR="00835268" w:rsidRDefault="005A3000" w:rsidP="00835268">
      <w:pPr>
        <w:ind w:firstLine="708"/>
      </w:pPr>
      <w:r>
        <w:t xml:space="preserve">- </w:t>
      </w:r>
      <w:r w:rsidR="00EA2665">
        <w:t>ЗП1</w:t>
      </w:r>
      <w:r w:rsidR="00282889">
        <w:t>j - расходы бюджета</w:t>
      </w:r>
      <w:r w:rsidR="00835268">
        <w:t xml:space="preserve"> </w:t>
      </w:r>
      <w:r w:rsidR="00282889" w:rsidRPr="00282889">
        <w:t xml:space="preserve">j-го </w:t>
      </w:r>
      <w:r w:rsidR="00282889">
        <w:t>сельского поселения</w:t>
      </w:r>
      <w:r w:rsidR="00835268">
        <w:t xml:space="preserve"> по заработной плате с начислениями на выплаты по оплате труда работников органов местного самоуправления, переведенных на новую систему оплаты труда (водители, уборщиц</w:t>
      </w:r>
      <w:r w:rsidR="00282889">
        <w:t>ы, сторожа, истопники, дворники</w:t>
      </w:r>
      <w:r w:rsidR="00835268">
        <w:t>), которые рассчитываются по следующей формуле:</w:t>
      </w:r>
    </w:p>
    <w:p w:rsidR="00835268" w:rsidRDefault="00835268" w:rsidP="00835268">
      <w:pPr>
        <w:ind w:firstLine="708"/>
      </w:pPr>
    </w:p>
    <w:p w:rsidR="00835268" w:rsidRDefault="00EA2665" w:rsidP="00EA2665">
      <w:pPr>
        <w:ind w:firstLine="708"/>
        <w:jc w:val="center"/>
      </w:pPr>
      <w:r>
        <w:t>ЗП1j = (H1</w:t>
      </w:r>
      <w:r w:rsidR="00835268">
        <w:t>j × 1 67</w:t>
      </w:r>
      <w:r w:rsidR="003B24E8">
        <w:t xml:space="preserve">4 × k8 × </w:t>
      </w:r>
      <w:proofErr w:type="spellStart"/>
      <w:proofErr w:type="gramStart"/>
      <w:r w:rsidR="003B24E8">
        <w:t>K</w:t>
      </w:r>
      <w:proofErr w:type="gramEnd"/>
      <w:r w:rsidR="003B24E8">
        <w:t>нач</w:t>
      </w:r>
      <w:proofErr w:type="spellEnd"/>
      <w:r w:rsidR="003B24E8">
        <w:t>) + (МРОТ - (</w:t>
      </w:r>
      <w:proofErr w:type="spellStart"/>
      <w:r w:rsidR="003B24E8">
        <w:t>ЗПпj</w:t>
      </w:r>
      <w:proofErr w:type="spellEnd"/>
      <w:r w:rsidR="003B24E8">
        <w:t xml:space="preserve"> / Н2</w:t>
      </w:r>
      <w:r w:rsidR="00835268">
        <w:t>j</w:t>
      </w:r>
      <w:r w:rsidR="003B24E8">
        <w:t xml:space="preserve"> / k12 / </w:t>
      </w:r>
      <w:proofErr w:type="spellStart"/>
      <w:r w:rsidR="003B24E8">
        <w:t>Kнач</w:t>
      </w:r>
      <w:proofErr w:type="spellEnd"/>
      <w:r w:rsidR="003B24E8">
        <w:t xml:space="preserve"> × 1 000)) × Н2</w:t>
      </w:r>
      <w:r w:rsidR="00835268">
        <w:t xml:space="preserve">j × k8 × </w:t>
      </w:r>
      <w:proofErr w:type="spellStart"/>
      <w:r w:rsidR="00835268">
        <w:t>Kнач</w:t>
      </w:r>
      <w:proofErr w:type="spellEnd"/>
      <w:r w:rsidR="00835268">
        <w:t>, где:</w:t>
      </w:r>
    </w:p>
    <w:p w:rsidR="00835268" w:rsidRDefault="00835268" w:rsidP="001753A9">
      <w:pPr>
        <w:ind w:firstLine="708"/>
      </w:pPr>
    </w:p>
    <w:p w:rsidR="00EA2665" w:rsidRDefault="00EA2665" w:rsidP="00835268">
      <w:pPr>
        <w:ind w:firstLine="708"/>
      </w:pPr>
      <w:r>
        <w:t>H</w:t>
      </w:r>
      <w:r w:rsidRPr="003B24E8">
        <w:t>1</w:t>
      </w:r>
      <w:r w:rsidR="00835268" w:rsidRPr="003B24E8">
        <w:t>j</w:t>
      </w:r>
      <w:r w:rsidR="00835268">
        <w:t xml:space="preserve"> - количество штатных единиц работников органов местного самоуправления </w:t>
      </w:r>
      <w:r w:rsidR="00282889" w:rsidRPr="00282889">
        <w:t xml:space="preserve">j-го </w:t>
      </w:r>
      <w:r w:rsidR="00282889">
        <w:t>сельского поселения</w:t>
      </w:r>
      <w:r w:rsidR="00835268">
        <w:t>, переведенных на новую систему оплаты труда, у которых среднемесячная заработная плата на уровне МРОТ, устан</w:t>
      </w:r>
      <w:r>
        <w:t>овленного с 1 января 2018 года;</w:t>
      </w:r>
    </w:p>
    <w:p w:rsidR="00835268" w:rsidRDefault="00835268" w:rsidP="00835268">
      <w:pPr>
        <w:ind w:firstLine="708"/>
      </w:pPr>
      <w:r>
        <w:t>1 674 - дополнительная потребность в денежных средствах на повышение среднемесячной заработной платы в связи с повышением МРОТ с 1 мая 2018 года до 11 163 рублей;</w:t>
      </w:r>
    </w:p>
    <w:p w:rsidR="00835268" w:rsidRDefault="00835268" w:rsidP="00835268">
      <w:pPr>
        <w:ind w:firstLine="708"/>
      </w:pPr>
      <w:r>
        <w:t>k8 - количество месяцев, равное 8;</w:t>
      </w:r>
    </w:p>
    <w:p w:rsidR="00835268" w:rsidRDefault="00835268" w:rsidP="00835268">
      <w:pPr>
        <w:ind w:firstLine="708"/>
      </w:pPr>
      <w:proofErr w:type="spellStart"/>
      <w:proofErr w:type="gramStart"/>
      <w:r>
        <w:t>K</w:t>
      </w:r>
      <w:proofErr w:type="gramEnd"/>
      <w:r>
        <w:t>нач</w:t>
      </w:r>
      <w:proofErr w:type="spellEnd"/>
      <w:r>
        <w:t xml:space="preserve"> - начисления на выплаты по оплате труда, равные 1,302;</w:t>
      </w:r>
    </w:p>
    <w:p w:rsidR="00835268" w:rsidRDefault="003B24E8" w:rsidP="00835268">
      <w:pPr>
        <w:ind w:firstLine="708"/>
      </w:pPr>
      <w:r>
        <w:t>МРОТ</w:t>
      </w:r>
      <w:r w:rsidR="00835268">
        <w:t xml:space="preserve"> - минимальный </w:t>
      </w:r>
      <w:proofErr w:type="gramStart"/>
      <w:r w:rsidR="00835268">
        <w:t>размер оплаты труда</w:t>
      </w:r>
      <w:proofErr w:type="gramEnd"/>
      <w:r w:rsidR="00835268">
        <w:t xml:space="preserve"> с 1 мая 2018 года в сумме 11 163 рублей;</w:t>
      </w:r>
    </w:p>
    <w:p w:rsidR="00835268" w:rsidRDefault="003B24E8" w:rsidP="00835268">
      <w:pPr>
        <w:ind w:firstLine="708"/>
      </w:pPr>
      <w:proofErr w:type="spellStart"/>
      <w:proofErr w:type="gramStart"/>
      <w:r>
        <w:t>ЗПп</w:t>
      </w:r>
      <w:r w:rsidR="00282889">
        <w:t>j</w:t>
      </w:r>
      <w:proofErr w:type="spellEnd"/>
      <w:r w:rsidR="00282889">
        <w:t xml:space="preserve"> - расходы бюджета j</w:t>
      </w:r>
      <w:r w:rsidR="00282889" w:rsidRPr="00282889">
        <w:t xml:space="preserve">-го </w:t>
      </w:r>
      <w:r w:rsidR="00282889">
        <w:t xml:space="preserve">сельского поселения </w:t>
      </w:r>
      <w:r w:rsidR="00835268">
        <w:t>по заработной плате с начислениями на выплаты по оплате труда работников органов местного самоуправления, переведенных на новую систему оплаты труда, у которых среднемесячная заработная плата выше МРОТ, установленного с 1 января 2</w:t>
      </w:r>
      <w:r w:rsidR="00EA2665">
        <w:t>018 года, но ниже 11 163 рублей</w:t>
      </w:r>
      <w:r>
        <w:t xml:space="preserve">, </w:t>
      </w:r>
      <w:r w:rsidRPr="003B24E8">
        <w:t>определяемые на основании плановых показателей бюджетной отчетности по состоянию на 01.03.2018;</w:t>
      </w:r>
      <w:proofErr w:type="gramEnd"/>
    </w:p>
    <w:p w:rsidR="00835268" w:rsidRDefault="003B24E8" w:rsidP="00835268">
      <w:pPr>
        <w:ind w:firstLine="708"/>
      </w:pPr>
      <w:r>
        <w:t>Н2</w:t>
      </w:r>
      <w:r w:rsidR="00835268">
        <w:t xml:space="preserve">j - количество штатных единиц работников органов местного самоуправления </w:t>
      </w:r>
      <w:r w:rsidR="00683A0D" w:rsidRPr="00683A0D">
        <w:t xml:space="preserve">j-го </w:t>
      </w:r>
      <w:r w:rsidR="00683A0D">
        <w:t>сельского поселения</w:t>
      </w:r>
      <w:r w:rsidR="00835268">
        <w:t>, переведенных на новую систему оплаты труда, у которых среднемесячная заработная плата выше МРОТ, установленного с 1 января 2018 года, н</w:t>
      </w:r>
      <w:r w:rsidR="00EA2665">
        <w:t>о ниже 11 163 рублей;</w:t>
      </w:r>
    </w:p>
    <w:p w:rsidR="00FA1D77" w:rsidRDefault="00835268" w:rsidP="00835268">
      <w:pPr>
        <w:ind w:firstLine="708"/>
      </w:pPr>
      <w:r>
        <w:t>k12 - количество месяцев в году, равное 12;</w:t>
      </w:r>
    </w:p>
    <w:p w:rsidR="00835268" w:rsidRPr="00176AEA" w:rsidRDefault="005A3000" w:rsidP="0083526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- </w:t>
      </w:r>
      <w:r w:rsidR="00835268" w:rsidRPr="00176AEA">
        <w:rPr>
          <w:szCs w:val="28"/>
        </w:rPr>
        <w:t>ЗП</w:t>
      </w:r>
      <w:r w:rsidR="003B24E8">
        <w:rPr>
          <w:szCs w:val="28"/>
        </w:rPr>
        <w:t>2</w:t>
      </w:r>
      <w:r w:rsidR="00835268" w:rsidRPr="003B24E8">
        <w:rPr>
          <w:szCs w:val="28"/>
          <w:lang w:val="en-US"/>
        </w:rPr>
        <w:t>j</w:t>
      </w:r>
      <w:r w:rsidR="00EF75BF">
        <w:rPr>
          <w:szCs w:val="28"/>
        </w:rPr>
        <w:t xml:space="preserve"> - расходы бюджета</w:t>
      </w:r>
      <w:r w:rsidR="00835268" w:rsidRPr="00176AEA">
        <w:rPr>
          <w:szCs w:val="28"/>
        </w:rPr>
        <w:t xml:space="preserve"> </w:t>
      </w:r>
      <w:r w:rsidR="003B24E8" w:rsidRPr="003B24E8">
        <w:rPr>
          <w:szCs w:val="28"/>
        </w:rPr>
        <w:t>j-го</w:t>
      </w:r>
      <w:r w:rsidR="00EF75BF">
        <w:rPr>
          <w:szCs w:val="28"/>
        </w:rPr>
        <w:t xml:space="preserve"> сельского</w:t>
      </w:r>
      <w:r w:rsidR="003B24E8" w:rsidRPr="003B24E8">
        <w:rPr>
          <w:szCs w:val="28"/>
        </w:rPr>
        <w:t xml:space="preserve"> </w:t>
      </w:r>
      <w:r w:rsidR="00EF75BF">
        <w:rPr>
          <w:szCs w:val="28"/>
        </w:rPr>
        <w:t>поселения</w:t>
      </w:r>
      <w:r w:rsidR="00835268" w:rsidRPr="00176AEA">
        <w:rPr>
          <w:szCs w:val="28"/>
        </w:rPr>
        <w:t xml:space="preserve"> на оплату труда работников, не замещающих должности муниципальной службы и исполняющих обязанности по техническому обеспечению деятельности органов местного самоуправления</w:t>
      </w:r>
      <w:r w:rsidR="00EF75BF">
        <w:rPr>
          <w:szCs w:val="28"/>
        </w:rPr>
        <w:t xml:space="preserve"> сельского поселения</w:t>
      </w:r>
      <w:r w:rsidR="00835268" w:rsidRPr="00176AEA">
        <w:rPr>
          <w:szCs w:val="28"/>
        </w:rPr>
        <w:t>, в связи с повышением МРОТ, которые рассчитываются по следующей формуле:</w:t>
      </w:r>
    </w:p>
    <w:p w:rsidR="00835268" w:rsidRPr="00176AEA" w:rsidRDefault="00835268" w:rsidP="00835268">
      <w:pPr>
        <w:autoSpaceDE w:val="0"/>
        <w:autoSpaceDN w:val="0"/>
        <w:adjustRightInd w:val="0"/>
        <w:ind w:firstLine="709"/>
        <w:rPr>
          <w:szCs w:val="28"/>
          <w:highlight w:val="yellow"/>
        </w:rPr>
      </w:pPr>
    </w:p>
    <w:p w:rsidR="00835268" w:rsidRDefault="00835268" w:rsidP="00835268">
      <w:pPr>
        <w:autoSpaceDE w:val="0"/>
        <w:autoSpaceDN w:val="0"/>
        <w:adjustRightInd w:val="0"/>
        <w:jc w:val="center"/>
        <w:rPr>
          <w:szCs w:val="28"/>
        </w:rPr>
      </w:pPr>
      <w:r w:rsidRPr="000D450F">
        <w:rPr>
          <w:szCs w:val="28"/>
        </w:rPr>
        <w:t>ЗП</w:t>
      </w:r>
      <w:r w:rsidR="00EF75BF">
        <w:rPr>
          <w:szCs w:val="28"/>
        </w:rPr>
        <w:t>2</w:t>
      </w:r>
      <w:r w:rsidRPr="00EF75BF">
        <w:rPr>
          <w:szCs w:val="28"/>
          <w:lang w:val="en-US"/>
        </w:rPr>
        <w:t>j</w:t>
      </w:r>
      <w:r w:rsidRPr="00EF75BF">
        <w:rPr>
          <w:szCs w:val="28"/>
        </w:rPr>
        <w:t xml:space="preserve"> </w:t>
      </w:r>
      <w:r w:rsidRPr="000D450F">
        <w:rPr>
          <w:szCs w:val="28"/>
        </w:rPr>
        <w:t xml:space="preserve">= </w:t>
      </w:r>
      <w:r>
        <w:rPr>
          <w:szCs w:val="28"/>
        </w:rPr>
        <w:t>(МРОТ</w:t>
      </w:r>
      <w:r w:rsidRPr="00BD2114">
        <w:rPr>
          <w:szCs w:val="28"/>
        </w:rPr>
        <w:t xml:space="preserve"> </w:t>
      </w:r>
      <w:r w:rsidRPr="009379AD">
        <w:rPr>
          <w:szCs w:val="28"/>
        </w:rPr>
        <w:t xml:space="preserve">- </w:t>
      </w:r>
      <w:r>
        <w:rPr>
          <w:szCs w:val="28"/>
        </w:rPr>
        <w:t>(ЗП</w:t>
      </w:r>
      <w:r w:rsidR="00EF75BF">
        <w:rPr>
          <w:szCs w:val="28"/>
        </w:rPr>
        <w:t>2п</w:t>
      </w:r>
      <w:r w:rsidRPr="00EF75BF">
        <w:rPr>
          <w:szCs w:val="28"/>
          <w:lang w:val="en-US"/>
        </w:rPr>
        <w:t>j</w:t>
      </w:r>
      <w:r w:rsidRPr="008C66AC">
        <w:rPr>
          <w:szCs w:val="28"/>
        </w:rPr>
        <w:t xml:space="preserve"> </w:t>
      </w:r>
      <w:r w:rsidRPr="009379AD">
        <w:rPr>
          <w:szCs w:val="28"/>
        </w:rPr>
        <w:t xml:space="preserve">/ </w:t>
      </w:r>
      <w:r>
        <w:rPr>
          <w:szCs w:val="28"/>
        </w:rPr>
        <w:t>Н</w:t>
      </w:r>
      <w:r w:rsidR="00EF75BF">
        <w:rPr>
          <w:szCs w:val="28"/>
        </w:rPr>
        <w:t>3</w:t>
      </w:r>
      <w:r w:rsidRPr="00EF75BF">
        <w:rPr>
          <w:szCs w:val="28"/>
          <w:lang w:val="en-US"/>
        </w:rPr>
        <w:t>j</w:t>
      </w:r>
      <w:r w:rsidRPr="009379AD">
        <w:rPr>
          <w:szCs w:val="28"/>
        </w:rPr>
        <w:t xml:space="preserve"> / </w:t>
      </w:r>
      <w:r>
        <w:rPr>
          <w:szCs w:val="28"/>
          <w:lang w:val="en-US"/>
        </w:rPr>
        <w:t>k</w:t>
      </w:r>
      <w:r w:rsidRPr="00EF75BF">
        <w:rPr>
          <w:szCs w:val="28"/>
        </w:rPr>
        <w:t>12</w:t>
      </w:r>
      <w:r w:rsidRPr="009379AD">
        <w:rPr>
          <w:szCs w:val="28"/>
        </w:rPr>
        <w:t xml:space="preserve"> / </w:t>
      </w:r>
      <w:proofErr w:type="gramStart"/>
      <w:r w:rsidRPr="00B76900">
        <w:rPr>
          <w:szCs w:val="28"/>
          <w:lang w:val="en-US"/>
        </w:rPr>
        <w:t>K</w:t>
      </w:r>
      <w:proofErr w:type="spellStart"/>
      <w:proofErr w:type="gramEnd"/>
      <w:r w:rsidRPr="00EF75BF">
        <w:rPr>
          <w:szCs w:val="28"/>
        </w:rPr>
        <w:t>нач</w:t>
      </w:r>
      <w:proofErr w:type="spellEnd"/>
      <w:r>
        <w:rPr>
          <w:szCs w:val="28"/>
        </w:rPr>
        <w:t>))</w:t>
      </w:r>
      <w:r w:rsidRPr="008C66AC">
        <w:rPr>
          <w:szCs w:val="28"/>
        </w:rPr>
        <w:t xml:space="preserve"> </w:t>
      </w:r>
      <w:r w:rsidRPr="009379AD">
        <w:rPr>
          <w:szCs w:val="28"/>
        </w:rPr>
        <w:t xml:space="preserve">× </w:t>
      </w:r>
      <w:r>
        <w:rPr>
          <w:szCs w:val="28"/>
        </w:rPr>
        <w:t>Н</w:t>
      </w:r>
      <w:r w:rsidR="00DB2094">
        <w:rPr>
          <w:szCs w:val="28"/>
        </w:rPr>
        <w:t>3</w:t>
      </w:r>
      <w:r w:rsidRPr="00DB2094">
        <w:rPr>
          <w:szCs w:val="28"/>
          <w:lang w:val="en-US"/>
        </w:rPr>
        <w:t>j</w:t>
      </w:r>
      <w:r w:rsidRPr="009379AD">
        <w:rPr>
          <w:szCs w:val="28"/>
        </w:rPr>
        <w:t xml:space="preserve"> × </w:t>
      </w:r>
      <w:r>
        <w:rPr>
          <w:szCs w:val="28"/>
        </w:rPr>
        <w:br/>
      </w:r>
      <w:r>
        <w:rPr>
          <w:szCs w:val="28"/>
          <w:lang w:val="en-US"/>
        </w:rPr>
        <w:t>k</w:t>
      </w:r>
      <w:r w:rsidRPr="00DB2094">
        <w:rPr>
          <w:szCs w:val="28"/>
        </w:rPr>
        <w:t>8</w:t>
      </w:r>
      <w:r w:rsidRPr="009379AD">
        <w:rPr>
          <w:szCs w:val="28"/>
        </w:rPr>
        <w:t xml:space="preserve"> ×</w:t>
      </w:r>
      <w:r>
        <w:rPr>
          <w:szCs w:val="28"/>
        </w:rPr>
        <w:t xml:space="preserve"> </w:t>
      </w:r>
      <w:r w:rsidRPr="00B76900">
        <w:rPr>
          <w:szCs w:val="28"/>
          <w:lang w:val="en-US"/>
        </w:rPr>
        <w:t>K</w:t>
      </w:r>
      <w:proofErr w:type="spellStart"/>
      <w:r w:rsidRPr="00DB2094">
        <w:rPr>
          <w:szCs w:val="28"/>
        </w:rPr>
        <w:t>нач</w:t>
      </w:r>
      <w:proofErr w:type="spellEnd"/>
      <w:r w:rsidRPr="00324BB3">
        <w:rPr>
          <w:szCs w:val="28"/>
        </w:rPr>
        <w:t>, где:</w:t>
      </w:r>
    </w:p>
    <w:p w:rsidR="00835268" w:rsidRPr="00277632" w:rsidRDefault="00835268" w:rsidP="00835268">
      <w:pPr>
        <w:autoSpaceDE w:val="0"/>
        <w:autoSpaceDN w:val="0"/>
        <w:adjustRightInd w:val="0"/>
        <w:ind w:firstLine="709"/>
        <w:jc w:val="center"/>
        <w:rPr>
          <w:szCs w:val="28"/>
          <w:highlight w:val="yellow"/>
        </w:rPr>
      </w:pPr>
    </w:p>
    <w:p w:rsidR="00835268" w:rsidRPr="00343825" w:rsidRDefault="00835268" w:rsidP="0083526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МРОТ - минимальный </w:t>
      </w:r>
      <w:proofErr w:type="gramStart"/>
      <w:r>
        <w:rPr>
          <w:szCs w:val="28"/>
        </w:rPr>
        <w:t>размер оплаты труда</w:t>
      </w:r>
      <w:proofErr w:type="gramEnd"/>
      <w:r>
        <w:rPr>
          <w:szCs w:val="28"/>
        </w:rPr>
        <w:t xml:space="preserve"> с 1 мая 2018 года в сумме 11 163 рублей;</w:t>
      </w:r>
    </w:p>
    <w:p w:rsidR="00835268" w:rsidRPr="00835268" w:rsidRDefault="00835268" w:rsidP="00835268">
      <w:pPr>
        <w:autoSpaceDE w:val="0"/>
        <w:autoSpaceDN w:val="0"/>
        <w:adjustRightInd w:val="0"/>
        <w:ind w:firstLine="709"/>
        <w:rPr>
          <w:szCs w:val="28"/>
        </w:rPr>
      </w:pPr>
      <w:proofErr w:type="gramStart"/>
      <w:r w:rsidRPr="00085C59">
        <w:rPr>
          <w:szCs w:val="28"/>
        </w:rPr>
        <w:lastRenderedPageBreak/>
        <w:t>ЗП</w:t>
      </w:r>
      <w:r w:rsidR="00EF75BF">
        <w:rPr>
          <w:szCs w:val="28"/>
        </w:rPr>
        <w:t>2п</w:t>
      </w:r>
      <w:r w:rsidRPr="00EF75BF">
        <w:rPr>
          <w:szCs w:val="28"/>
        </w:rPr>
        <w:t>j</w:t>
      </w:r>
      <w:r w:rsidR="003B24E8">
        <w:rPr>
          <w:szCs w:val="28"/>
        </w:rPr>
        <w:t xml:space="preserve"> - расходы бюджета</w:t>
      </w:r>
      <w:r w:rsidRPr="00085C59">
        <w:rPr>
          <w:szCs w:val="28"/>
        </w:rPr>
        <w:t xml:space="preserve"> </w:t>
      </w:r>
      <w:r w:rsidR="00EF75BF" w:rsidRPr="00EF75BF">
        <w:rPr>
          <w:szCs w:val="28"/>
        </w:rPr>
        <w:t xml:space="preserve">j-го </w:t>
      </w:r>
      <w:r w:rsidR="00EF75BF">
        <w:rPr>
          <w:szCs w:val="28"/>
        </w:rPr>
        <w:t>сельского поселения</w:t>
      </w:r>
      <w:r w:rsidRPr="00085C59">
        <w:rPr>
          <w:szCs w:val="28"/>
        </w:rPr>
        <w:t xml:space="preserve"> по заработной плате с начислениями на нее работников, не замещающих должности муниципальной службы и исполняющих обязанности по техническому</w:t>
      </w:r>
      <w:r w:rsidRPr="00835268">
        <w:rPr>
          <w:szCs w:val="28"/>
        </w:rPr>
        <w:t xml:space="preserve"> обеспечению деятельности органов местного самоуправления</w:t>
      </w:r>
      <w:r w:rsidR="00EF75BF">
        <w:rPr>
          <w:szCs w:val="28"/>
        </w:rPr>
        <w:t xml:space="preserve"> сельского поселения</w:t>
      </w:r>
      <w:r w:rsidRPr="00835268">
        <w:rPr>
          <w:szCs w:val="28"/>
        </w:rPr>
        <w:t>, среднемесячная заработная плата которых выше МРОТ, установленного с 1 января 2018 года, но ниже 11 163 рублей, определяемые в соответствии с постановлением Администрации Смоленской области от 27.10.2005 № 311 «Об</w:t>
      </w:r>
      <w:proofErr w:type="gramEnd"/>
      <w:r w:rsidRPr="00835268">
        <w:rPr>
          <w:szCs w:val="28"/>
        </w:rPr>
        <w:t xml:space="preserve"> оплате труда работников, замещающих должности, не являющиеся государственными должностями Смоленской области, должностями государственной гражданской службы Смоленской области» </w:t>
      </w:r>
      <w:r w:rsidRPr="00EF75BF">
        <w:rPr>
          <w:szCs w:val="28"/>
        </w:rPr>
        <w:t>(далее - постановление Администрации Смоленской области от 27.10.2005 № 311);</w:t>
      </w:r>
    </w:p>
    <w:p w:rsidR="00835268" w:rsidRPr="00835268" w:rsidRDefault="00835268" w:rsidP="00835268">
      <w:pPr>
        <w:widowControl/>
        <w:autoSpaceDE w:val="0"/>
        <w:autoSpaceDN w:val="0"/>
        <w:adjustRightInd w:val="0"/>
        <w:ind w:firstLine="709"/>
        <w:rPr>
          <w:szCs w:val="28"/>
        </w:rPr>
      </w:pPr>
      <w:r w:rsidRPr="00835268">
        <w:rPr>
          <w:szCs w:val="28"/>
        </w:rPr>
        <w:t>Н</w:t>
      </w:r>
      <w:r w:rsidR="00EF75BF">
        <w:rPr>
          <w:szCs w:val="28"/>
        </w:rPr>
        <w:t>3</w:t>
      </w:r>
      <w:r w:rsidRPr="00EF75BF">
        <w:rPr>
          <w:szCs w:val="28"/>
          <w:lang w:val="en-US"/>
        </w:rPr>
        <w:t>j</w:t>
      </w:r>
      <w:r w:rsidRPr="00835268">
        <w:rPr>
          <w:szCs w:val="28"/>
        </w:rPr>
        <w:t xml:space="preserve"> - </w:t>
      </w:r>
      <w:r w:rsidR="00EF75BF" w:rsidRPr="00EF75BF">
        <w:rPr>
          <w:szCs w:val="28"/>
        </w:rPr>
        <w:t>количество должностей работников, не замещающих должности муниципальной службы и исполняющих обязанности по техническому обеспечению деятельности органов местного самоуправления</w:t>
      </w:r>
      <w:r w:rsidR="00EF75BF">
        <w:rPr>
          <w:szCs w:val="28"/>
        </w:rPr>
        <w:t xml:space="preserve"> сельского поселения</w:t>
      </w:r>
      <w:r w:rsidR="00EF75BF" w:rsidRPr="00EF75BF">
        <w:rPr>
          <w:szCs w:val="28"/>
        </w:rPr>
        <w:t>, среднемесячная заработная плата которых выше МРОТ, установленного с 1 января 2018 года, но ниже 11 163 рублей</w:t>
      </w:r>
      <w:r w:rsidR="00EF75BF">
        <w:rPr>
          <w:szCs w:val="28"/>
        </w:rPr>
        <w:t xml:space="preserve">, </w:t>
      </w:r>
      <w:r w:rsidRPr="00835268">
        <w:rPr>
          <w:szCs w:val="28"/>
        </w:rPr>
        <w:t>определяемое в соответствии с постановлением Администрации Смоленской области от 27.10.2005 № 311;</w:t>
      </w:r>
    </w:p>
    <w:p w:rsidR="00835268" w:rsidRPr="00835268" w:rsidRDefault="00835268" w:rsidP="00835268">
      <w:pPr>
        <w:widowControl/>
        <w:autoSpaceDE w:val="0"/>
        <w:autoSpaceDN w:val="0"/>
        <w:adjustRightInd w:val="0"/>
        <w:ind w:firstLine="708"/>
        <w:rPr>
          <w:szCs w:val="28"/>
        </w:rPr>
      </w:pPr>
      <w:r w:rsidRPr="00835268">
        <w:rPr>
          <w:szCs w:val="28"/>
          <w:lang w:val="en-US"/>
        </w:rPr>
        <w:t>k</w:t>
      </w:r>
      <w:r w:rsidRPr="00EF75BF">
        <w:rPr>
          <w:spacing w:val="-1"/>
          <w:szCs w:val="28"/>
        </w:rPr>
        <w:t>12</w:t>
      </w:r>
      <w:r w:rsidRPr="00835268">
        <w:rPr>
          <w:spacing w:val="-1"/>
          <w:szCs w:val="28"/>
        </w:rPr>
        <w:t xml:space="preserve"> </w:t>
      </w:r>
      <w:r w:rsidRPr="00835268">
        <w:rPr>
          <w:szCs w:val="28"/>
        </w:rPr>
        <w:t>- количество месяцев в году, равное 12;</w:t>
      </w:r>
    </w:p>
    <w:p w:rsidR="00835268" w:rsidRPr="00835268" w:rsidRDefault="00835268" w:rsidP="00835268">
      <w:pPr>
        <w:widowControl/>
        <w:autoSpaceDE w:val="0"/>
        <w:autoSpaceDN w:val="0"/>
        <w:adjustRightInd w:val="0"/>
        <w:ind w:firstLine="709"/>
        <w:rPr>
          <w:szCs w:val="28"/>
        </w:rPr>
      </w:pPr>
      <w:r w:rsidRPr="00835268">
        <w:rPr>
          <w:szCs w:val="28"/>
          <w:lang w:val="en-US"/>
        </w:rPr>
        <w:t>K</w:t>
      </w:r>
      <w:proofErr w:type="spellStart"/>
      <w:r w:rsidRPr="00EF75BF">
        <w:rPr>
          <w:szCs w:val="28"/>
        </w:rPr>
        <w:t>нач</w:t>
      </w:r>
      <w:proofErr w:type="spellEnd"/>
      <w:r w:rsidRPr="00835268">
        <w:rPr>
          <w:szCs w:val="28"/>
        </w:rPr>
        <w:t xml:space="preserve"> - начисления на выплаты по оплате труда, равные 1,302;</w:t>
      </w:r>
    </w:p>
    <w:p w:rsidR="00835268" w:rsidRPr="00835268" w:rsidRDefault="00835268" w:rsidP="00835268">
      <w:pPr>
        <w:widowControl/>
        <w:autoSpaceDE w:val="0"/>
        <w:autoSpaceDN w:val="0"/>
        <w:adjustRightInd w:val="0"/>
        <w:ind w:firstLine="708"/>
        <w:rPr>
          <w:szCs w:val="28"/>
        </w:rPr>
      </w:pPr>
      <w:proofErr w:type="gramStart"/>
      <w:r w:rsidRPr="00835268">
        <w:rPr>
          <w:szCs w:val="28"/>
          <w:lang w:val="en-US"/>
        </w:rPr>
        <w:t>k</w:t>
      </w:r>
      <w:r w:rsidRPr="00DB2094">
        <w:rPr>
          <w:spacing w:val="-1"/>
          <w:szCs w:val="28"/>
        </w:rPr>
        <w:t>8</w:t>
      </w:r>
      <w:r w:rsidRPr="00835268">
        <w:rPr>
          <w:spacing w:val="-1"/>
          <w:szCs w:val="28"/>
        </w:rPr>
        <w:t xml:space="preserve"> </w:t>
      </w:r>
      <w:r w:rsidRPr="00835268">
        <w:rPr>
          <w:szCs w:val="28"/>
        </w:rPr>
        <w:t>- количество месяцев, равное 8.</w:t>
      </w:r>
      <w:proofErr w:type="gramEnd"/>
    </w:p>
    <w:p w:rsidR="00835268" w:rsidRPr="00835268" w:rsidRDefault="00835268" w:rsidP="00835268">
      <w:pPr>
        <w:widowControl/>
        <w:autoSpaceDE w:val="0"/>
        <w:autoSpaceDN w:val="0"/>
        <w:adjustRightInd w:val="0"/>
        <w:ind w:firstLine="709"/>
        <w:rPr>
          <w:szCs w:val="28"/>
        </w:rPr>
      </w:pPr>
      <w:proofErr w:type="gramStart"/>
      <w:r w:rsidRPr="00835268">
        <w:rPr>
          <w:szCs w:val="28"/>
        </w:rPr>
        <w:t xml:space="preserve">Расходы </w:t>
      </w:r>
      <w:r w:rsidR="001B49AE">
        <w:rPr>
          <w:szCs w:val="28"/>
        </w:rPr>
        <w:t>бюджета</w:t>
      </w:r>
      <w:r w:rsidR="001B49AE" w:rsidRPr="001B49AE">
        <w:t xml:space="preserve"> </w:t>
      </w:r>
      <w:r w:rsidR="001B49AE" w:rsidRPr="001B49AE">
        <w:rPr>
          <w:szCs w:val="28"/>
        </w:rPr>
        <w:t>j-го</w:t>
      </w:r>
      <w:r w:rsidRPr="001B49AE">
        <w:rPr>
          <w:szCs w:val="28"/>
        </w:rPr>
        <w:t xml:space="preserve"> </w:t>
      </w:r>
      <w:r w:rsidR="001B49AE">
        <w:rPr>
          <w:szCs w:val="28"/>
        </w:rPr>
        <w:t>сельского поселения</w:t>
      </w:r>
      <w:r w:rsidRPr="00835268">
        <w:rPr>
          <w:szCs w:val="28"/>
        </w:rPr>
        <w:t xml:space="preserve"> по заработной плате с начислениями на нее работников, не замещающих должности муниципальной службы и исполняющих обязанности по техническому обеспечению деятельности органов местного самоуправления</w:t>
      </w:r>
      <w:r w:rsidR="001B49AE">
        <w:rPr>
          <w:szCs w:val="28"/>
        </w:rPr>
        <w:t xml:space="preserve"> сельского поселения</w:t>
      </w:r>
      <w:r w:rsidRPr="00835268">
        <w:rPr>
          <w:szCs w:val="28"/>
        </w:rPr>
        <w:t>, среднемесячная заработная плата которых выше МРОТ, установленного с 1 января 2018 года, но ниже 11 163 рублей, рассчитываются по следующей формуле:</w:t>
      </w:r>
      <w:proofErr w:type="gramEnd"/>
    </w:p>
    <w:p w:rsidR="00835268" w:rsidRPr="00835268" w:rsidRDefault="00835268" w:rsidP="00835268">
      <w:pPr>
        <w:widowControl/>
        <w:autoSpaceDE w:val="0"/>
        <w:autoSpaceDN w:val="0"/>
        <w:adjustRightInd w:val="0"/>
        <w:ind w:firstLine="709"/>
        <w:rPr>
          <w:szCs w:val="28"/>
        </w:rPr>
      </w:pPr>
    </w:p>
    <w:p w:rsidR="00835268" w:rsidRPr="00835268" w:rsidRDefault="00835268" w:rsidP="00835268">
      <w:pPr>
        <w:widowControl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835268">
        <w:rPr>
          <w:szCs w:val="28"/>
        </w:rPr>
        <w:t>ЗП</w:t>
      </w:r>
      <w:r w:rsidR="001B49AE">
        <w:rPr>
          <w:szCs w:val="28"/>
        </w:rPr>
        <w:t>2п</w:t>
      </w:r>
      <w:r w:rsidRPr="001B49AE">
        <w:rPr>
          <w:szCs w:val="28"/>
        </w:rPr>
        <w:t>j</w:t>
      </w:r>
      <w:r w:rsidRPr="00835268">
        <w:rPr>
          <w:szCs w:val="28"/>
        </w:rPr>
        <w:t xml:space="preserve"> = Н</w:t>
      </w:r>
      <w:r w:rsidR="001B49AE">
        <w:rPr>
          <w:szCs w:val="28"/>
        </w:rPr>
        <w:t>3</w:t>
      </w:r>
      <w:r w:rsidRPr="001B49AE">
        <w:rPr>
          <w:szCs w:val="28"/>
          <w:lang w:val="en-US"/>
        </w:rPr>
        <w:t>j</w:t>
      </w:r>
      <w:r w:rsidRPr="00835268">
        <w:rPr>
          <w:szCs w:val="28"/>
        </w:rPr>
        <w:t xml:space="preserve"> × ДО × </w:t>
      </w:r>
      <w:r w:rsidRPr="00835268">
        <w:rPr>
          <w:szCs w:val="28"/>
          <w:lang w:val="en-US"/>
        </w:rPr>
        <w:t>k</w:t>
      </w:r>
      <w:r w:rsidRPr="001B49AE">
        <w:rPr>
          <w:szCs w:val="28"/>
        </w:rPr>
        <w:t>1</w:t>
      </w:r>
      <w:r w:rsidRPr="00835268">
        <w:rPr>
          <w:szCs w:val="28"/>
        </w:rPr>
        <w:t xml:space="preserve"> × </w:t>
      </w:r>
      <w:proofErr w:type="gramStart"/>
      <w:r w:rsidRPr="00835268">
        <w:rPr>
          <w:szCs w:val="28"/>
          <w:lang w:val="en-US"/>
        </w:rPr>
        <w:t>K</w:t>
      </w:r>
      <w:proofErr w:type="spellStart"/>
      <w:proofErr w:type="gramEnd"/>
      <w:r w:rsidRPr="001B49AE">
        <w:rPr>
          <w:szCs w:val="28"/>
        </w:rPr>
        <w:t>нач</w:t>
      </w:r>
      <w:proofErr w:type="spellEnd"/>
      <w:r w:rsidRPr="00835268">
        <w:rPr>
          <w:szCs w:val="28"/>
        </w:rPr>
        <w:t>, где:</w:t>
      </w:r>
    </w:p>
    <w:p w:rsidR="00835268" w:rsidRPr="00835268" w:rsidRDefault="00835268" w:rsidP="00835268">
      <w:pPr>
        <w:widowControl/>
        <w:autoSpaceDE w:val="0"/>
        <w:autoSpaceDN w:val="0"/>
        <w:adjustRightInd w:val="0"/>
        <w:rPr>
          <w:szCs w:val="28"/>
        </w:rPr>
      </w:pPr>
    </w:p>
    <w:p w:rsidR="00835268" w:rsidRPr="00835268" w:rsidRDefault="00835268" w:rsidP="00835268">
      <w:pPr>
        <w:widowControl/>
        <w:autoSpaceDE w:val="0"/>
        <w:autoSpaceDN w:val="0"/>
        <w:adjustRightInd w:val="0"/>
        <w:ind w:firstLine="709"/>
        <w:rPr>
          <w:szCs w:val="28"/>
        </w:rPr>
      </w:pPr>
      <w:r w:rsidRPr="00835268">
        <w:rPr>
          <w:szCs w:val="28"/>
        </w:rPr>
        <w:t>Н</w:t>
      </w:r>
      <w:r w:rsidR="001B49AE">
        <w:rPr>
          <w:szCs w:val="28"/>
        </w:rPr>
        <w:t>3</w:t>
      </w:r>
      <w:r w:rsidRPr="001B49AE">
        <w:rPr>
          <w:szCs w:val="28"/>
          <w:lang w:val="en-US"/>
        </w:rPr>
        <w:t>j</w:t>
      </w:r>
      <w:r w:rsidRPr="00835268">
        <w:rPr>
          <w:szCs w:val="28"/>
        </w:rPr>
        <w:t xml:space="preserve"> - определяемое в соответствии с постановлением Администрации Смоленской области от 27.10.2005 № 311 количество должностей работников, не замещающих должности муниципальной службы и исполняющих обязанности по техническому обеспечению деятельности органов местного самоуправления</w:t>
      </w:r>
      <w:r w:rsidR="001B49AE">
        <w:rPr>
          <w:szCs w:val="28"/>
        </w:rPr>
        <w:t xml:space="preserve"> сельского поселения</w:t>
      </w:r>
      <w:r w:rsidRPr="00835268">
        <w:rPr>
          <w:szCs w:val="28"/>
        </w:rPr>
        <w:t>, среднемесячная заработная плата которых выше МРОТ, установленного с 1 января 2018 года, но ниже 11 163 рублей;</w:t>
      </w:r>
    </w:p>
    <w:p w:rsidR="00835268" w:rsidRPr="00835268" w:rsidRDefault="00835268" w:rsidP="00835268">
      <w:pPr>
        <w:widowControl/>
        <w:autoSpaceDE w:val="0"/>
        <w:autoSpaceDN w:val="0"/>
        <w:adjustRightInd w:val="0"/>
        <w:ind w:firstLine="709"/>
        <w:rPr>
          <w:szCs w:val="28"/>
        </w:rPr>
      </w:pPr>
      <w:proofErr w:type="gramStart"/>
      <w:r w:rsidRPr="00835268">
        <w:rPr>
          <w:szCs w:val="28"/>
        </w:rPr>
        <w:t>ДО - определяемый в соответствии с постановлением Администрации Смоленской области от 27.10.2005 № 311 должностной оклад работников, не замещающих должности муниципальной службы и исполняющих обязанности по техническому обеспечению деятельности органов местного самоуправления</w:t>
      </w:r>
      <w:r w:rsidR="001B49AE">
        <w:rPr>
          <w:szCs w:val="28"/>
        </w:rPr>
        <w:t xml:space="preserve"> сельского поселения</w:t>
      </w:r>
      <w:r w:rsidRPr="00835268">
        <w:rPr>
          <w:szCs w:val="28"/>
        </w:rPr>
        <w:t>, среднемесячная заработная плата которых выше МРОТ, установленного с 1 января 2018 года, но ниже 11 163 рублей;</w:t>
      </w:r>
      <w:proofErr w:type="gramEnd"/>
    </w:p>
    <w:p w:rsidR="00835268" w:rsidRPr="00835268" w:rsidRDefault="00835268" w:rsidP="00835268">
      <w:pPr>
        <w:autoSpaceDE w:val="0"/>
        <w:autoSpaceDN w:val="0"/>
        <w:adjustRightInd w:val="0"/>
        <w:ind w:firstLine="709"/>
        <w:rPr>
          <w:szCs w:val="28"/>
        </w:rPr>
      </w:pPr>
      <w:r w:rsidRPr="00835268">
        <w:rPr>
          <w:szCs w:val="28"/>
          <w:lang w:val="en-US"/>
        </w:rPr>
        <w:t>k</w:t>
      </w:r>
      <w:r w:rsidRPr="001B49AE">
        <w:rPr>
          <w:szCs w:val="28"/>
        </w:rPr>
        <w:t>1</w:t>
      </w:r>
      <w:r w:rsidRPr="00835268">
        <w:rPr>
          <w:szCs w:val="28"/>
        </w:rPr>
        <w:t xml:space="preserve"> - определяемое в соответствии с подпунктом 3.3 пункта 3 постановления Администрации Смоленской области от 27.10.2005 № 311 количество должностных окладов при утверждении фонда оплаты труда работников, не </w:t>
      </w:r>
      <w:r w:rsidRPr="00835268">
        <w:rPr>
          <w:szCs w:val="28"/>
        </w:rPr>
        <w:lastRenderedPageBreak/>
        <w:t>замещающих должности муниципальной службы и исполняющих обязанности по техническому обеспечению деятельности органов местного самоуправления</w:t>
      </w:r>
      <w:r w:rsidR="001B49AE">
        <w:rPr>
          <w:szCs w:val="28"/>
        </w:rPr>
        <w:t xml:space="preserve"> сельского поселения</w:t>
      </w:r>
      <w:r w:rsidRPr="00835268">
        <w:rPr>
          <w:szCs w:val="28"/>
        </w:rPr>
        <w:t>, среднемесячная заработная плата которых выше МРОТ, установленного с 1 января 2018 года,</w:t>
      </w:r>
      <w:r w:rsidRPr="00835268">
        <w:rPr>
          <w:rFonts w:ascii="Arial" w:hAnsi="Arial" w:cs="Arial"/>
          <w:szCs w:val="28"/>
        </w:rPr>
        <w:t xml:space="preserve"> </w:t>
      </w:r>
      <w:r w:rsidRPr="00835268">
        <w:rPr>
          <w:szCs w:val="28"/>
        </w:rPr>
        <w:t>но ниже 11 163 рублей, за исключением единовременной выплаты при предоставлении ежегодного оплачиваемого отпуска в размере двух должностных окладов, равное 19,5;</w:t>
      </w:r>
    </w:p>
    <w:p w:rsidR="00835268" w:rsidRPr="00835268" w:rsidRDefault="00835268" w:rsidP="00835268">
      <w:pPr>
        <w:widowControl/>
        <w:autoSpaceDE w:val="0"/>
        <w:autoSpaceDN w:val="0"/>
        <w:adjustRightInd w:val="0"/>
        <w:ind w:firstLine="709"/>
        <w:rPr>
          <w:szCs w:val="28"/>
        </w:rPr>
      </w:pPr>
      <w:proofErr w:type="gramStart"/>
      <w:r w:rsidRPr="00835268">
        <w:rPr>
          <w:szCs w:val="28"/>
          <w:lang w:val="en-US"/>
        </w:rPr>
        <w:t>K</w:t>
      </w:r>
      <w:proofErr w:type="spellStart"/>
      <w:r w:rsidRPr="001B49AE">
        <w:rPr>
          <w:szCs w:val="28"/>
        </w:rPr>
        <w:t>нач</w:t>
      </w:r>
      <w:proofErr w:type="spellEnd"/>
      <w:r w:rsidRPr="00835268">
        <w:rPr>
          <w:szCs w:val="28"/>
        </w:rPr>
        <w:t xml:space="preserve"> - начисления на выплаты </w:t>
      </w:r>
      <w:r w:rsidR="001B49AE">
        <w:rPr>
          <w:szCs w:val="28"/>
        </w:rPr>
        <w:t>по оплате труда, равные 1,302.</w:t>
      </w:r>
      <w:proofErr w:type="gramEnd"/>
    </w:p>
    <w:p w:rsidR="00835268" w:rsidRPr="00AC4F6E" w:rsidRDefault="00835268" w:rsidP="00835268">
      <w:pPr>
        <w:ind w:firstLine="708"/>
      </w:pPr>
    </w:p>
    <w:sectPr w:rsidR="00835268" w:rsidRPr="00AC4F6E" w:rsidSect="00F05C54">
      <w:headerReference w:type="default" r:id="rId9"/>
      <w:pgSz w:w="11906" w:h="16838"/>
      <w:pgMar w:top="993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9FA" w:rsidRDefault="004529FA" w:rsidP="004258A9">
      <w:r>
        <w:separator/>
      </w:r>
    </w:p>
  </w:endnote>
  <w:endnote w:type="continuationSeparator" w:id="0">
    <w:p w:rsidR="004529FA" w:rsidRDefault="004529FA" w:rsidP="00425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9FA" w:rsidRDefault="004529FA" w:rsidP="004258A9">
      <w:r>
        <w:separator/>
      </w:r>
    </w:p>
  </w:footnote>
  <w:footnote w:type="continuationSeparator" w:id="0">
    <w:p w:rsidR="004529FA" w:rsidRDefault="004529FA" w:rsidP="00425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277947"/>
      <w:docPartObj>
        <w:docPartGallery w:val="Page Numbers (Top of Page)"/>
        <w:docPartUnique/>
      </w:docPartObj>
    </w:sdtPr>
    <w:sdtContent>
      <w:p w:rsidR="00CF395D" w:rsidRDefault="003148BF">
        <w:pPr>
          <w:pStyle w:val="a9"/>
          <w:jc w:val="center"/>
        </w:pPr>
        <w:r>
          <w:fldChar w:fldCharType="begin"/>
        </w:r>
        <w:r w:rsidR="00CF395D">
          <w:instrText>PAGE   \* MERGEFORMAT</w:instrText>
        </w:r>
        <w:r>
          <w:fldChar w:fldCharType="separate"/>
        </w:r>
        <w:r w:rsidR="00456DA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2B6D"/>
    <w:multiLevelType w:val="hybridMultilevel"/>
    <w:tmpl w:val="30D83244"/>
    <w:lvl w:ilvl="0" w:tplc="D3B45F66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0E160E"/>
    <w:multiLevelType w:val="hybridMultilevel"/>
    <w:tmpl w:val="DE3E91C0"/>
    <w:lvl w:ilvl="0" w:tplc="97B807D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B86E7A"/>
    <w:multiLevelType w:val="hybridMultilevel"/>
    <w:tmpl w:val="1E5879B6"/>
    <w:lvl w:ilvl="0" w:tplc="8C44A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C7270EA"/>
    <w:multiLevelType w:val="hybridMultilevel"/>
    <w:tmpl w:val="C8248300"/>
    <w:lvl w:ilvl="0" w:tplc="8E886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D4B"/>
    <w:rsid w:val="00002C90"/>
    <w:rsid w:val="00004B38"/>
    <w:rsid w:val="00021503"/>
    <w:rsid w:val="00024FBC"/>
    <w:rsid w:val="00033CCD"/>
    <w:rsid w:val="000363FD"/>
    <w:rsid w:val="000437DE"/>
    <w:rsid w:val="00054004"/>
    <w:rsid w:val="000561A3"/>
    <w:rsid w:val="00057A5D"/>
    <w:rsid w:val="00061D29"/>
    <w:rsid w:val="00072D9C"/>
    <w:rsid w:val="0008359B"/>
    <w:rsid w:val="00084EAC"/>
    <w:rsid w:val="000874A9"/>
    <w:rsid w:val="000910D3"/>
    <w:rsid w:val="000913AE"/>
    <w:rsid w:val="000A7037"/>
    <w:rsid w:val="000B3059"/>
    <w:rsid w:val="000B4A5A"/>
    <w:rsid w:val="000B5DAC"/>
    <w:rsid w:val="000C2BB3"/>
    <w:rsid w:val="000E76FB"/>
    <w:rsid w:val="0010131D"/>
    <w:rsid w:val="00102B19"/>
    <w:rsid w:val="00102DBE"/>
    <w:rsid w:val="0011171B"/>
    <w:rsid w:val="00125B14"/>
    <w:rsid w:val="00132C8B"/>
    <w:rsid w:val="00132E01"/>
    <w:rsid w:val="00137CD5"/>
    <w:rsid w:val="00151CA1"/>
    <w:rsid w:val="00161B35"/>
    <w:rsid w:val="00164D3B"/>
    <w:rsid w:val="001658A7"/>
    <w:rsid w:val="0017115D"/>
    <w:rsid w:val="001753A9"/>
    <w:rsid w:val="0018602D"/>
    <w:rsid w:val="00192B10"/>
    <w:rsid w:val="00194542"/>
    <w:rsid w:val="001B3ED2"/>
    <w:rsid w:val="001B49AE"/>
    <w:rsid w:val="001B6351"/>
    <w:rsid w:val="001B6A55"/>
    <w:rsid w:val="001C2FEE"/>
    <w:rsid w:val="001C7530"/>
    <w:rsid w:val="001D54B0"/>
    <w:rsid w:val="001D6F14"/>
    <w:rsid w:val="001F1B33"/>
    <w:rsid w:val="00217912"/>
    <w:rsid w:val="00220D18"/>
    <w:rsid w:val="00236CE2"/>
    <w:rsid w:val="00242FA8"/>
    <w:rsid w:val="0025636C"/>
    <w:rsid w:val="002632C3"/>
    <w:rsid w:val="00275F60"/>
    <w:rsid w:val="00276665"/>
    <w:rsid w:val="002767D0"/>
    <w:rsid w:val="00282889"/>
    <w:rsid w:val="00283EDB"/>
    <w:rsid w:val="00291BCC"/>
    <w:rsid w:val="002B2012"/>
    <w:rsid w:val="002C1CFE"/>
    <w:rsid w:val="002D1BC6"/>
    <w:rsid w:val="002E4932"/>
    <w:rsid w:val="002E6BDC"/>
    <w:rsid w:val="002F1478"/>
    <w:rsid w:val="002F4F8D"/>
    <w:rsid w:val="002F67D9"/>
    <w:rsid w:val="002F6D3A"/>
    <w:rsid w:val="00302E6B"/>
    <w:rsid w:val="00304F63"/>
    <w:rsid w:val="003148BF"/>
    <w:rsid w:val="00314D3B"/>
    <w:rsid w:val="00327138"/>
    <w:rsid w:val="00333222"/>
    <w:rsid w:val="00355A04"/>
    <w:rsid w:val="0036114F"/>
    <w:rsid w:val="00381C03"/>
    <w:rsid w:val="00392ADD"/>
    <w:rsid w:val="003B24E8"/>
    <w:rsid w:val="003B3D4A"/>
    <w:rsid w:val="003C1E22"/>
    <w:rsid w:val="003C7E54"/>
    <w:rsid w:val="003E4F9F"/>
    <w:rsid w:val="003F5FDC"/>
    <w:rsid w:val="00402715"/>
    <w:rsid w:val="00407635"/>
    <w:rsid w:val="00411832"/>
    <w:rsid w:val="00420D66"/>
    <w:rsid w:val="00425427"/>
    <w:rsid w:val="004258A9"/>
    <w:rsid w:val="00425B12"/>
    <w:rsid w:val="004265FF"/>
    <w:rsid w:val="00435CB3"/>
    <w:rsid w:val="004529FA"/>
    <w:rsid w:val="00454BE3"/>
    <w:rsid w:val="004564F5"/>
    <w:rsid w:val="00456DA5"/>
    <w:rsid w:val="00463F7A"/>
    <w:rsid w:val="004743B1"/>
    <w:rsid w:val="00482C7A"/>
    <w:rsid w:val="00495CBE"/>
    <w:rsid w:val="00497410"/>
    <w:rsid w:val="004A6F30"/>
    <w:rsid w:val="004A7F7F"/>
    <w:rsid w:val="004B594D"/>
    <w:rsid w:val="004C0DC6"/>
    <w:rsid w:val="004C200D"/>
    <w:rsid w:val="004D7E66"/>
    <w:rsid w:val="004F26E0"/>
    <w:rsid w:val="004F27D8"/>
    <w:rsid w:val="004F35A4"/>
    <w:rsid w:val="00505B06"/>
    <w:rsid w:val="00515508"/>
    <w:rsid w:val="005162A1"/>
    <w:rsid w:val="005506C0"/>
    <w:rsid w:val="00555962"/>
    <w:rsid w:val="0056240E"/>
    <w:rsid w:val="0058446E"/>
    <w:rsid w:val="005852C5"/>
    <w:rsid w:val="005951F8"/>
    <w:rsid w:val="005958FD"/>
    <w:rsid w:val="005968C5"/>
    <w:rsid w:val="005A3000"/>
    <w:rsid w:val="005C0D4B"/>
    <w:rsid w:val="005C460C"/>
    <w:rsid w:val="005F637E"/>
    <w:rsid w:val="00600A16"/>
    <w:rsid w:val="00600E03"/>
    <w:rsid w:val="006109DB"/>
    <w:rsid w:val="006137BE"/>
    <w:rsid w:val="0061502D"/>
    <w:rsid w:val="00621FEA"/>
    <w:rsid w:val="006328B6"/>
    <w:rsid w:val="00636207"/>
    <w:rsid w:val="00655FB0"/>
    <w:rsid w:val="0067408C"/>
    <w:rsid w:val="00674479"/>
    <w:rsid w:val="006819B6"/>
    <w:rsid w:val="00683A0D"/>
    <w:rsid w:val="006915E9"/>
    <w:rsid w:val="0069239C"/>
    <w:rsid w:val="006931E9"/>
    <w:rsid w:val="006A7BF3"/>
    <w:rsid w:val="006B7576"/>
    <w:rsid w:val="006E051C"/>
    <w:rsid w:val="006E0CAB"/>
    <w:rsid w:val="006F1AD6"/>
    <w:rsid w:val="00702C5D"/>
    <w:rsid w:val="00710FDE"/>
    <w:rsid w:val="007149BE"/>
    <w:rsid w:val="007339F3"/>
    <w:rsid w:val="00734CB0"/>
    <w:rsid w:val="00742CB9"/>
    <w:rsid w:val="00743F18"/>
    <w:rsid w:val="00753EF3"/>
    <w:rsid w:val="0077057A"/>
    <w:rsid w:val="00770BB4"/>
    <w:rsid w:val="00771289"/>
    <w:rsid w:val="00786220"/>
    <w:rsid w:val="007871C0"/>
    <w:rsid w:val="007941F6"/>
    <w:rsid w:val="007A4904"/>
    <w:rsid w:val="007B0F58"/>
    <w:rsid w:val="007B246E"/>
    <w:rsid w:val="007B5499"/>
    <w:rsid w:val="007B7C13"/>
    <w:rsid w:val="007C2CD8"/>
    <w:rsid w:val="007D5BDD"/>
    <w:rsid w:val="007E3E99"/>
    <w:rsid w:val="007E6DF1"/>
    <w:rsid w:val="0082549A"/>
    <w:rsid w:val="00835268"/>
    <w:rsid w:val="008368E6"/>
    <w:rsid w:val="008541F4"/>
    <w:rsid w:val="0085664F"/>
    <w:rsid w:val="008568B2"/>
    <w:rsid w:val="008623A4"/>
    <w:rsid w:val="008678FC"/>
    <w:rsid w:val="008725C0"/>
    <w:rsid w:val="0088097F"/>
    <w:rsid w:val="00894A5C"/>
    <w:rsid w:val="00896600"/>
    <w:rsid w:val="008A63E6"/>
    <w:rsid w:val="008B1CE8"/>
    <w:rsid w:val="008B602B"/>
    <w:rsid w:val="008B67DD"/>
    <w:rsid w:val="008C3851"/>
    <w:rsid w:val="008C4D2C"/>
    <w:rsid w:val="008C6AD7"/>
    <w:rsid w:val="008C7F27"/>
    <w:rsid w:val="008D0DE2"/>
    <w:rsid w:val="008D1F7B"/>
    <w:rsid w:val="008D20C1"/>
    <w:rsid w:val="008E2066"/>
    <w:rsid w:val="008F3640"/>
    <w:rsid w:val="008F3BCD"/>
    <w:rsid w:val="00901C8B"/>
    <w:rsid w:val="009023E8"/>
    <w:rsid w:val="009059B7"/>
    <w:rsid w:val="009070F3"/>
    <w:rsid w:val="0091582D"/>
    <w:rsid w:val="00920BE3"/>
    <w:rsid w:val="00923445"/>
    <w:rsid w:val="0092357E"/>
    <w:rsid w:val="00924999"/>
    <w:rsid w:val="00924B60"/>
    <w:rsid w:val="009419EA"/>
    <w:rsid w:val="009670FB"/>
    <w:rsid w:val="00971C21"/>
    <w:rsid w:val="00976FE8"/>
    <w:rsid w:val="00992E4A"/>
    <w:rsid w:val="009A0C68"/>
    <w:rsid w:val="009A2A30"/>
    <w:rsid w:val="009B0A02"/>
    <w:rsid w:val="009B190E"/>
    <w:rsid w:val="009B2868"/>
    <w:rsid w:val="009B7AE0"/>
    <w:rsid w:val="009E2065"/>
    <w:rsid w:val="009E5C4A"/>
    <w:rsid w:val="009F2CC8"/>
    <w:rsid w:val="00A25D3B"/>
    <w:rsid w:val="00A26C9E"/>
    <w:rsid w:val="00A30E5D"/>
    <w:rsid w:val="00A31853"/>
    <w:rsid w:val="00A34E6D"/>
    <w:rsid w:val="00A40077"/>
    <w:rsid w:val="00A44F9D"/>
    <w:rsid w:val="00A52785"/>
    <w:rsid w:val="00A53DB8"/>
    <w:rsid w:val="00A54E1E"/>
    <w:rsid w:val="00A639A8"/>
    <w:rsid w:val="00A70C25"/>
    <w:rsid w:val="00A75283"/>
    <w:rsid w:val="00A76A1E"/>
    <w:rsid w:val="00A76AA7"/>
    <w:rsid w:val="00A813F3"/>
    <w:rsid w:val="00A81DED"/>
    <w:rsid w:val="00A91D2C"/>
    <w:rsid w:val="00A957ED"/>
    <w:rsid w:val="00AA025B"/>
    <w:rsid w:val="00AC138F"/>
    <w:rsid w:val="00AC1FE2"/>
    <w:rsid w:val="00AC4F6E"/>
    <w:rsid w:val="00AC6FDE"/>
    <w:rsid w:val="00AD05DE"/>
    <w:rsid w:val="00AD30A9"/>
    <w:rsid w:val="00AD5D6D"/>
    <w:rsid w:val="00AE5EAF"/>
    <w:rsid w:val="00AF0834"/>
    <w:rsid w:val="00AF0C8A"/>
    <w:rsid w:val="00AF5965"/>
    <w:rsid w:val="00B1243B"/>
    <w:rsid w:val="00B3028C"/>
    <w:rsid w:val="00B3472C"/>
    <w:rsid w:val="00B35663"/>
    <w:rsid w:val="00B611DE"/>
    <w:rsid w:val="00B61821"/>
    <w:rsid w:val="00B62F35"/>
    <w:rsid w:val="00B70340"/>
    <w:rsid w:val="00B71A83"/>
    <w:rsid w:val="00B8331A"/>
    <w:rsid w:val="00B83F59"/>
    <w:rsid w:val="00B92A12"/>
    <w:rsid w:val="00B94504"/>
    <w:rsid w:val="00B95088"/>
    <w:rsid w:val="00BA217A"/>
    <w:rsid w:val="00BB4662"/>
    <w:rsid w:val="00BC22E7"/>
    <w:rsid w:val="00BD0B5D"/>
    <w:rsid w:val="00BD40BD"/>
    <w:rsid w:val="00BD6951"/>
    <w:rsid w:val="00BD739C"/>
    <w:rsid w:val="00BD7420"/>
    <w:rsid w:val="00BE146E"/>
    <w:rsid w:val="00BE360C"/>
    <w:rsid w:val="00BF035E"/>
    <w:rsid w:val="00BF64B1"/>
    <w:rsid w:val="00C0428A"/>
    <w:rsid w:val="00C06F32"/>
    <w:rsid w:val="00C10DF2"/>
    <w:rsid w:val="00C14128"/>
    <w:rsid w:val="00C24B18"/>
    <w:rsid w:val="00C2573A"/>
    <w:rsid w:val="00C25A10"/>
    <w:rsid w:val="00C25FF1"/>
    <w:rsid w:val="00C35564"/>
    <w:rsid w:val="00C44B5F"/>
    <w:rsid w:val="00C45635"/>
    <w:rsid w:val="00C46645"/>
    <w:rsid w:val="00C57316"/>
    <w:rsid w:val="00C57A51"/>
    <w:rsid w:val="00C642D4"/>
    <w:rsid w:val="00C67CB0"/>
    <w:rsid w:val="00C71B01"/>
    <w:rsid w:val="00C95F59"/>
    <w:rsid w:val="00C96947"/>
    <w:rsid w:val="00CB36EE"/>
    <w:rsid w:val="00CC212A"/>
    <w:rsid w:val="00CC6CAB"/>
    <w:rsid w:val="00CD230A"/>
    <w:rsid w:val="00CD659C"/>
    <w:rsid w:val="00CF01D3"/>
    <w:rsid w:val="00CF0822"/>
    <w:rsid w:val="00CF196F"/>
    <w:rsid w:val="00CF395D"/>
    <w:rsid w:val="00CF461C"/>
    <w:rsid w:val="00D104E1"/>
    <w:rsid w:val="00D24887"/>
    <w:rsid w:val="00D35660"/>
    <w:rsid w:val="00D52BF0"/>
    <w:rsid w:val="00D54336"/>
    <w:rsid w:val="00D5660D"/>
    <w:rsid w:val="00D56A85"/>
    <w:rsid w:val="00D77804"/>
    <w:rsid w:val="00D912AB"/>
    <w:rsid w:val="00D92C81"/>
    <w:rsid w:val="00D92F91"/>
    <w:rsid w:val="00D97713"/>
    <w:rsid w:val="00DA43B3"/>
    <w:rsid w:val="00DB0B7A"/>
    <w:rsid w:val="00DB2094"/>
    <w:rsid w:val="00DC49BE"/>
    <w:rsid w:val="00DE3CFB"/>
    <w:rsid w:val="00DE4B29"/>
    <w:rsid w:val="00DE64A9"/>
    <w:rsid w:val="00DF372E"/>
    <w:rsid w:val="00DF5EE8"/>
    <w:rsid w:val="00DF68D5"/>
    <w:rsid w:val="00E0359D"/>
    <w:rsid w:val="00E037E5"/>
    <w:rsid w:val="00E062F7"/>
    <w:rsid w:val="00E211F8"/>
    <w:rsid w:val="00E2224D"/>
    <w:rsid w:val="00E23EDD"/>
    <w:rsid w:val="00E36918"/>
    <w:rsid w:val="00E4351C"/>
    <w:rsid w:val="00E46FDD"/>
    <w:rsid w:val="00E476F2"/>
    <w:rsid w:val="00E51E62"/>
    <w:rsid w:val="00E539B6"/>
    <w:rsid w:val="00E57B99"/>
    <w:rsid w:val="00E607FD"/>
    <w:rsid w:val="00E6304E"/>
    <w:rsid w:val="00E665C4"/>
    <w:rsid w:val="00E677F9"/>
    <w:rsid w:val="00E85DB8"/>
    <w:rsid w:val="00E8784E"/>
    <w:rsid w:val="00E966D1"/>
    <w:rsid w:val="00EA2665"/>
    <w:rsid w:val="00EA2967"/>
    <w:rsid w:val="00EA69B8"/>
    <w:rsid w:val="00EB47BE"/>
    <w:rsid w:val="00EC08FD"/>
    <w:rsid w:val="00EC6C42"/>
    <w:rsid w:val="00ED0D08"/>
    <w:rsid w:val="00EE3A22"/>
    <w:rsid w:val="00EE79FB"/>
    <w:rsid w:val="00EF75BF"/>
    <w:rsid w:val="00F02C3E"/>
    <w:rsid w:val="00F03064"/>
    <w:rsid w:val="00F05C54"/>
    <w:rsid w:val="00F10996"/>
    <w:rsid w:val="00F11A9C"/>
    <w:rsid w:val="00F226E5"/>
    <w:rsid w:val="00F22A9A"/>
    <w:rsid w:val="00F41EA9"/>
    <w:rsid w:val="00F51EE3"/>
    <w:rsid w:val="00F60F8B"/>
    <w:rsid w:val="00F829AD"/>
    <w:rsid w:val="00FA1D77"/>
    <w:rsid w:val="00FA5EA4"/>
    <w:rsid w:val="00FB2969"/>
    <w:rsid w:val="00FB68F9"/>
    <w:rsid w:val="00FC06A4"/>
    <w:rsid w:val="00FC787F"/>
    <w:rsid w:val="00FC7E36"/>
    <w:rsid w:val="00FD0450"/>
    <w:rsid w:val="00FD244F"/>
    <w:rsid w:val="00FD5F8B"/>
    <w:rsid w:val="00FD6C03"/>
    <w:rsid w:val="00FE2E10"/>
    <w:rsid w:val="00FE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D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A91D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56D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9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117D8-9176-4F7E-983C-2A199063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User</cp:lastModifiedBy>
  <cp:revision>2</cp:revision>
  <cp:lastPrinted>2018-06-22T08:34:00Z</cp:lastPrinted>
  <dcterms:created xsi:type="dcterms:W3CDTF">2018-08-30T06:48:00Z</dcterms:created>
  <dcterms:modified xsi:type="dcterms:W3CDTF">2018-08-30T06:48:00Z</dcterms:modified>
</cp:coreProperties>
</file>